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3A951EEA" w14:textId="0E559FFC" w:rsidR="00333FF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01312774, </w:t>
      </w:r>
    </w:p>
    <w:p w14:paraId="70DEBAE8" w14:textId="1953B00A" w:rsidR="00E0086F" w:rsidRPr="00ED6435" w:rsidRDefault="00E0086F" w:rsidP="00DB56FF">
      <w:pPr>
        <w:spacing w:before="120" w:after="120"/>
        <w:ind w:left="567"/>
        <w:jc w:val="both"/>
        <w:rPr>
          <w:rFonts w:ascii="Arial" w:hAnsi="Arial" w:cs="Arial"/>
        </w:rPr>
      </w:pPr>
      <w:r w:rsidRPr="00333FF5">
        <w:rPr>
          <w:rFonts w:ascii="Arial" w:hAnsi="Arial" w:cs="Arial"/>
          <w:b/>
          <w:bCs/>
        </w:rPr>
        <w:t xml:space="preserve">Krajský pozemkový úřad pro </w:t>
      </w:r>
      <w:r w:rsidR="00333FF5" w:rsidRPr="00333FF5">
        <w:rPr>
          <w:rFonts w:ascii="Arial" w:hAnsi="Arial" w:cs="Arial"/>
          <w:b/>
          <w:bCs/>
          <w:snapToGrid w:val="0"/>
        </w:rPr>
        <w:t>Jihomoravský kraj</w:t>
      </w:r>
      <w:r w:rsidRPr="00ED6435">
        <w:rPr>
          <w:rFonts w:ascii="Arial" w:hAnsi="Arial" w:cs="Arial"/>
          <w:snapToGrid w:val="0"/>
        </w:rPr>
        <w:t xml:space="preserve">, na adrese </w:t>
      </w:r>
      <w:r w:rsidR="00333FF5">
        <w:rPr>
          <w:rFonts w:ascii="Arial" w:hAnsi="Arial" w:cs="Arial"/>
          <w:snapToGrid w:val="0"/>
        </w:rPr>
        <w:t>Hroznová 17, 603 00 Brno</w:t>
      </w:r>
    </w:p>
    <w:p w14:paraId="2BB55C1B" w14:textId="781A9E9E"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333FF5">
        <w:rPr>
          <w:rFonts w:ascii="Arial" w:hAnsi="Arial" w:cs="Arial"/>
        </w:rPr>
        <w:t>Ing. Pavel Zajíčkem,</w:t>
      </w:r>
      <w:r w:rsidRPr="00ED6435">
        <w:rPr>
          <w:rFonts w:ascii="Arial" w:hAnsi="Arial" w:cs="Arial"/>
        </w:rPr>
        <w:t xml:space="preserve"> </w:t>
      </w:r>
      <w:r w:rsidRPr="00ED6435">
        <w:rPr>
          <w:rFonts w:ascii="Arial" w:hAnsi="Arial" w:cs="Arial"/>
          <w:iCs/>
        </w:rPr>
        <w:t>ředitele</w:t>
      </w:r>
      <w:r w:rsidR="00333FF5">
        <w:rPr>
          <w:rFonts w:ascii="Arial" w:hAnsi="Arial" w:cs="Arial"/>
          <w:iCs/>
        </w:rPr>
        <w:t>m</w:t>
      </w:r>
      <w:r w:rsidRPr="00ED6435">
        <w:rPr>
          <w:rFonts w:ascii="Arial" w:hAnsi="Arial" w:cs="Arial"/>
        </w:rPr>
        <w:t xml:space="preserve"> KPÚ </w:t>
      </w:r>
      <w:r w:rsidR="00333FF5">
        <w:rPr>
          <w:rFonts w:ascii="Arial" w:hAnsi="Arial" w:cs="Arial"/>
        </w:rPr>
        <w:t>pro Jihomoravský kraj</w:t>
      </w:r>
    </w:p>
    <w:p w14:paraId="679B3B2B" w14:textId="528C015A"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333FF5">
        <w:rPr>
          <w:rFonts w:ascii="Arial" w:hAnsi="Arial" w:cs="Arial"/>
        </w:rPr>
        <w:t>Ing. Pavel Zajíčkem,</w:t>
      </w:r>
      <w:r w:rsidR="00333FF5" w:rsidRPr="00ED6435">
        <w:rPr>
          <w:rFonts w:ascii="Arial" w:hAnsi="Arial" w:cs="Arial"/>
        </w:rPr>
        <w:t xml:space="preserve"> </w:t>
      </w:r>
      <w:r w:rsidR="00333FF5" w:rsidRPr="00ED6435">
        <w:rPr>
          <w:rFonts w:ascii="Arial" w:hAnsi="Arial" w:cs="Arial"/>
          <w:iCs/>
        </w:rPr>
        <w:t>ředitele</w:t>
      </w:r>
      <w:r w:rsidR="00333FF5">
        <w:rPr>
          <w:rFonts w:ascii="Arial" w:hAnsi="Arial" w:cs="Arial"/>
          <w:iCs/>
        </w:rPr>
        <w:t>m</w:t>
      </w:r>
      <w:r w:rsidR="00333FF5" w:rsidRPr="00ED6435">
        <w:rPr>
          <w:rFonts w:ascii="Arial" w:hAnsi="Arial" w:cs="Arial"/>
        </w:rPr>
        <w:t xml:space="preserve"> </w:t>
      </w:r>
      <w:r w:rsidR="008D18A7" w:rsidRPr="00ED6435">
        <w:rPr>
          <w:rFonts w:ascii="Arial" w:hAnsi="Arial" w:cs="Arial"/>
        </w:rPr>
        <w:t>Krajsk</w:t>
      </w:r>
      <w:r w:rsidR="008D18A7">
        <w:rPr>
          <w:rFonts w:ascii="Arial" w:hAnsi="Arial" w:cs="Arial"/>
        </w:rPr>
        <w:t>ého</w:t>
      </w:r>
      <w:r w:rsidR="008D18A7" w:rsidRPr="00ED6435">
        <w:rPr>
          <w:rFonts w:ascii="Arial" w:hAnsi="Arial" w:cs="Arial"/>
        </w:rPr>
        <w:t xml:space="preserve"> pozemkov</w:t>
      </w:r>
      <w:r w:rsidR="008D18A7">
        <w:rPr>
          <w:rFonts w:ascii="Arial" w:hAnsi="Arial" w:cs="Arial"/>
        </w:rPr>
        <w:t>ého</w:t>
      </w:r>
      <w:r w:rsidR="008D18A7" w:rsidRPr="00ED6435">
        <w:rPr>
          <w:rFonts w:ascii="Arial" w:hAnsi="Arial" w:cs="Arial"/>
        </w:rPr>
        <w:t xml:space="preserve"> úřad</w:t>
      </w:r>
      <w:r w:rsidR="008D18A7">
        <w:rPr>
          <w:rFonts w:ascii="Arial" w:hAnsi="Arial" w:cs="Arial"/>
        </w:rPr>
        <w:t>u</w:t>
      </w:r>
      <w:r w:rsidR="008D18A7" w:rsidRPr="00ED6435">
        <w:rPr>
          <w:rFonts w:ascii="Arial" w:hAnsi="Arial" w:cs="Arial"/>
        </w:rPr>
        <w:t xml:space="preserve"> </w:t>
      </w:r>
      <w:r w:rsidR="00333FF5">
        <w:rPr>
          <w:rFonts w:ascii="Arial" w:hAnsi="Arial" w:cs="Arial"/>
        </w:rPr>
        <w:t>pro Jihomoravský kraj</w:t>
      </w:r>
    </w:p>
    <w:p w14:paraId="7E0BD852" w14:textId="77777777" w:rsidR="00333FF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333FF5">
        <w:rPr>
          <w:rFonts w:ascii="Arial" w:hAnsi="Arial" w:cs="Arial"/>
          <w:snapToGrid w:val="0"/>
        </w:rPr>
        <w:t xml:space="preserve">Ing. Jiřím </w:t>
      </w:r>
      <w:proofErr w:type="spellStart"/>
      <w:r w:rsidR="00333FF5">
        <w:rPr>
          <w:rFonts w:ascii="Arial" w:hAnsi="Arial" w:cs="Arial"/>
          <w:snapToGrid w:val="0"/>
        </w:rPr>
        <w:t>Kramplem</w:t>
      </w:r>
      <w:proofErr w:type="spellEnd"/>
      <w:r w:rsidR="00333FF5">
        <w:rPr>
          <w:rFonts w:ascii="Arial" w:hAnsi="Arial" w:cs="Arial"/>
          <w:snapToGrid w:val="0"/>
        </w:rPr>
        <w:t>, vedoucím</w:t>
      </w:r>
      <w:r w:rsidRPr="00ED6435">
        <w:rPr>
          <w:rFonts w:ascii="Arial" w:hAnsi="Arial" w:cs="Arial"/>
        </w:rPr>
        <w:t xml:space="preserve"> Pobočk</w:t>
      </w:r>
      <w:r w:rsidR="00333FF5">
        <w:rPr>
          <w:rFonts w:ascii="Arial" w:hAnsi="Arial" w:cs="Arial"/>
        </w:rPr>
        <w:t>y Vyškov</w:t>
      </w:r>
    </w:p>
    <w:p w14:paraId="4939C5C6" w14:textId="08A0FAAF" w:rsidR="00E0086F" w:rsidRPr="00ED6435" w:rsidRDefault="00333FF5" w:rsidP="00DB56FF">
      <w:pPr>
        <w:tabs>
          <w:tab w:val="left" w:pos="4536"/>
        </w:tabs>
        <w:spacing w:before="120" w:after="120"/>
        <w:ind w:left="567"/>
        <w:jc w:val="both"/>
        <w:rPr>
          <w:rFonts w:ascii="Arial" w:hAnsi="Arial" w:cs="Arial"/>
        </w:rPr>
      </w:pPr>
      <w:r>
        <w:rPr>
          <w:rFonts w:ascii="Arial" w:hAnsi="Arial" w:cs="Arial"/>
        </w:rPr>
        <w:tab/>
      </w:r>
      <w:r w:rsidR="00E54BBC" w:rsidRPr="00333FF5">
        <w:rPr>
          <w:rFonts w:ascii="Arial" w:hAnsi="Arial" w:cs="Arial"/>
          <w:color w:val="FF0000"/>
          <w:highlight w:val="lightGray"/>
        </w:rPr>
        <w:t>bude dopsáno před podpisem</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21A01340" w:rsidR="00E0086F" w:rsidRPr="0052600A" w:rsidRDefault="00E0086F" w:rsidP="00DB56FF">
      <w:pPr>
        <w:tabs>
          <w:tab w:val="left" w:pos="4536"/>
        </w:tabs>
        <w:spacing w:before="120" w:after="120"/>
        <w:ind w:left="567"/>
        <w:contextualSpacing/>
        <w:jc w:val="both"/>
        <w:rPr>
          <w:rFonts w:ascii="Arial" w:hAnsi="Arial" w:cs="Arial"/>
          <w:snapToGrid w:val="0"/>
        </w:rPr>
      </w:pPr>
      <w:r w:rsidRPr="0052600A">
        <w:rPr>
          <w:rFonts w:ascii="Arial" w:hAnsi="Arial" w:cs="Arial"/>
        </w:rPr>
        <w:t xml:space="preserve">Tel.: </w:t>
      </w:r>
      <w:r w:rsidR="0052600A" w:rsidRPr="0052600A">
        <w:rPr>
          <w:rFonts w:ascii="Arial" w:hAnsi="Arial" w:cs="Arial"/>
        </w:rPr>
        <w:tab/>
      </w:r>
      <w:r w:rsidR="0052600A" w:rsidRPr="0052600A">
        <w:rPr>
          <w:rFonts w:ascii="Arial" w:hAnsi="Arial" w:cs="Arial"/>
          <w:snapToGrid w:val="0"/>
        </w:rPr>
        <w:t xml:space="preserve">724 913 207 </w:t>
      </w:r>
      <w:r w:rsidR="0052600A" w:rsidRPr="0052600A">
        <w:rPr>
          <w:rFonts w:ascii="Arial" w:hAnsi="Arial" w:cs="Arial" w:hint="eastAsia"/>
          <w:snapToGrid w:val="0"/>
        </w:rPr>
        <w:t>–</w:t>
      </w:r>
      <w:r w:rsidR="0052600A" w:rsidRPr="0052600A">
        <w:rPr>
          <w:rFonts w:ascii="Arial" w:hAnsi="Arial" w:cs="Arial"/>
          <w:snapToGrid w:val="0"/>
        </w:rPr>
        <w:t xml:space="preserve"> Ing. Krampl</w:t>
      </w:r>
    </w:p>
    <w:p w14:paraId="02E51EE5" w14:textId="501335E2" w:rsidR="0052600A" w:rsidRPr="0052600A" w:rsidRDefault="0052600A" w:rsidP="00DB56FF">
      <w:pPr>
        <w:tabs>
          <w:tab w:val="left" w:pos="4536"/>
        </w:tabs>
        <w:spacing w:before="120" w:after="120"/>
        <w:ind w:left="567"/>
        <w:contextualSpacing/>
        <w:jc w:val="both"/>
        <w:rPr>
          <w:rFonts w:ascii="Arial" w:hAnsi="Arial" w:cs="Arial"/>
        </w:rPr>
      </w:pPr>
      <w:r>
        <w:rPr>
          <w:rFonts w:ascii="Arial" w:hAnsi="Arial" w:cs="Arial"/>
        </w:rPr>
        <w:tab/>
      </w:r>
      <w:r w:rsidRPr="00333FF5">
        <w:rPr>
          <w:rFonts w:ascii="Arial" w:hAnsi="Arial" w:cs="Arial"/>
          <w:color w:val="FF0000"/>
          <w:highlight w:val="lightGray"/>
        </w:rPr>
        <w:t>bude dopsáno před podpisem</w:t>
      </w:r>
    </w:p>
    <w:p w14:paraId="073F5E87" w14:textId="763C0419" w:rsidR="00E0086F" w:rsidRPr="00ED6435" w:rsidRDefault="00E0086F" w:rsidP="00DB56FF">
      <w:pPr>
        <w:tabs>
          <w:tab w:val="left" w:pos="4536"/>
        </w:tabs>
        <w:spacing w:before="120" w:after="120"/>
        <w:ind w:left="567"/>
        <w:contextualSpacing/>
        <w:jc w:val="both"/>
        <w:rPr>
          <w:rFonts w:ascii="Arial" w:hAnsi="Arial" w:cs="Arial"/>
        </w:rPr>
      </w:pPr>
      <w:r w:rsidRPr="0052600A">
        <w:rPr>
          <w:rFonts w:ascii="Arial" w:hAnsi="Arial" w:cs="Arial"/>
        </w:rPr>
        <w:t>E-mail:</w:t>
      </w:r>
      <w:r w:rsidR="0052600A" w:rsidRPr="0052600A">
        <w:rPr>
          <w:rFonts w:ascii="Arial" w:hAnsi="Arial" w:cs="Arial"/>
        </w:rPr>
        <w:tab/>
      </w:r>
      <w:r w:rsidRPr="0052600A">
        <w:rPr>
          <w:rFonts w:ascii="Arial" w:hAnsi="Arial" w:cs="Arial"/>
          <w:snapToGrid w:val="0"/>
        </w:rPr>
        <w:t xml:space="preserve"> </w:t>
      </w:r>
      <w:hyperlink r:id="rId13" w:history="1">
        <w:r w:rsidR="0052600A" w:rsidRPr="0052600A">
          <w:rPr>
            <w:rStyle w:val="Hypertextovodkaz"/>
            <w:rFonts w:ascii="Arial" w:hAnsi="Arial" w:cs="Arial"/>
            <w:snapToGrid w:val="0"/>
          </w:rPr>
          <w:t>vyskov.pk@spu.gov.cz</w:t>
        </w:r>
      </w:hyperlink>
      <w:r w:rsidR="0052600A">
        <w:rPr>
          <w:rFonts w:ascii="Arial" w:hAnsi="Arial" w:cs="Arial"/>
          <w:snapToGrid w:val="0"/>
        </w:rPr>
        <w:t xml:space="preserve"> </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0B2A0549"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w:t>
      </w:r>
      <w:r w:rsidR="00333FF5">
        <w:rPr>
          <w:rFonts w:ascii="Arial" w:hAnsi="Arial" w:cs="Arial"/>
        </w:rPr>
        <w:t>,</w:t>
      </w:r>
      <w:r w:rsidR="00333FF5" w:rsidRPr="00333FF5">
        <w:rPr>
          <w:rFonts w:ascii="Arial" w:hAnsi="Arial" w:cs="Arial"/>
        </w:rPr>
        <w:t xml:space="preserve"> </w:t>
      </w:r>
      <w:r w:rsidRPr="00333FF5">
        <w:rPr>
          <w:rFonts w:ascii="Arial" w:hAnsi="Arial" w:cs="Arial"/>
        </w:rPr>
        <w:t>není plátce DPH</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596787F6" w:rsidR="00E0086F" w:rsidRPr="00ED6435" w:rsidRDefault="00E0086F" w:rsidP="00DB56FF">
      <w:pPr>
        <w:numPr>
          <w:ilvl w:val="0"/>
          <w:numId w:val="13"/>
        </w:numPr>
        <w:spacing w:before="120" w:after="120" w:line="240" w:lineRule="auto"/>
        <w:ind w:left="567" w:hanging="567"/>
        <w:jc w:val="both"/>
        <w:rPr>
          <w:rFonts w:ascii="Arial" w:hAnsi="Arial" w:cs="Arial"/>
          <w:b/>
        </w:rPr>
      </w:pPr>
      <w:r w:rsidRPr="00333FF5">
        <w:rPr>
          <w:rFonts w:ascii="Arial" w:hAnsi="Arial" w:cs="Arial"/>
          <w:b/>
          <w:highlight w:val="yellow"/>
        </w:rPr>
        <w:t>Obchodní firma zhotovitele</w:t>
      </w:r>
    </w:p>
    <w:p w14:paraId="32BEDF50" w14:textId="5095BC8B"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se sídlem</w:t>
      </w:r>
      <w:proofErr w:type="gramStart"/>
      <w:r w:rsidRPr="00ED6435">
        <w:rPr>
          <w:rFonts w:ascii="Arial" w:hAnsi="Arial" w:cs="Arial"/>
          <w:bCs/>
        </w:rPr>
        <w:t xml:space="preserve"> </w:t>
      </w:r>
      <w:r w:rsidRPr="00164081">
        <w:rPr>
          <w:rFonts w:ascii="Arial" w:hAnsi="Arial" w:cs="Arial"/>
          <w:snapToGrid w:val="0"/>
          <w:highlight w:val="yellow"/>
        </w:rPr>
        <w:t>....</w:t>
      </w:r>
      <w:proofErr w:type="gramEnd"/>
      <w:r w:rsidRPr="00164081">
        <w:rPr>
          <w:rFonts w:ascii="Arial" w:hAnsi="Arial" w:cs="Arial"/>
          <w:snapToGrid w:val="0"/>
          <w:highlight w:val="yellow"/>
        </w:rPr>
        <w:t>.</w:t>
      </w:r>
      <w:r w:rsidRPr="00ED6435">
        <w:rPr>
          <w:rFonts w:ascii="Arial" w:hAnsi="Arial" w:cs="Arial"/>
          <w:snapToGrid w:val="0"/>
        </w:rPr>
        <w:t xml:space="preserve">, </w:t>
      </w:r>
      <w:proofErr w:type="gramStart"/>
      <w:r w:rsidRPr="00ED6435">
        <w:rPr>
          <w:rFonts w:ascii="Arial" w:hAnsi="Arial" w:cs="Arial"/>
          <w:snapToGrid w:val="0"/>
        </w:rPr>
        <w:t xml:space="preserve">IČO: </w:t>
      </w:r>
      <w:r w:rsidRPr="008D18A7">
        <w:rPr>
          <w:rFonts w:ascii="Arial" w:hAnsi="Arial" w:cs="Arial"/>
          <w:snapToGrid w:val="0"/>
          <w:highlight w:val="yellow"/>
        </w:rPr>
        <w:t>....</w:t>
      </w:r>
      <w:proofErr w:type="gramEnd"/>
      <w:r w:rsidRPr="008D18A7">
        <w:rPr>
          <w:rFonts w:ascii="Arial" w:hAnsi="Arial" w:cs="Arial"/>
          <w:snapToGrid w:val="0"/>
          <w:highlight w:val="yellow"/>
        </w:rPr>
        <w:t>.</w:t>
      </w:r>
      <w:r w:rsidRPr="00ED6435">
        <w:rPr>
          <w:rFonts w:ascii="Arial" w:hAnsi="Arial" w:cs="Arial"/>
          <w:snapToGrid w:val="0"/>
        </w:rPr>
        <w:t>, zapsaná v obchodním rejstříku vedeném u</w:t>
      </w:r>
      <w:proofErr w:type="gramStart"/>
      <w:r w:rsidRPr="00ED6435">
        <w:rPr>
          <w:rFonts w:ascii="Arial" w:hAnsi="Arial" w:cs="Arial"/>
          <w:snapToGrid w:val="0"/>
        </w:rPr>
        <w:t xml:space="preserve"> </w:t>
      </w:r>
      <w:r w:rsidRPr="008D18A7">
        <w:rPr>
          <w:rFonts w:ascii="Arial" w:hAnsi="Arial" w:cs="Arial"/>
          <w:snapToGrid w:val="0"/>
          <w:highlight w:val="yellow"/>
        </w:rPr>
        <w:t>....</w:t>
      </w:r>
      <w:proofErr w:type="gramEnd"/>
      <w:r w:rsidRPr="008D18A7">
        <w:rPr>
          <w:rFonts w:ascii="Arial" w:hAnsi="Arial" w:cs="Arial"/>
          <w:snapToGrid w:val="0"/>
          <w:highlight w:val="yellow"/>
        </w:rPr>
        <w:t>.</w:t>
      </w:r>
      <w:r w:rsidRPr="00ED6435">
        <w:rPr>
          <w:rFonts w:ascii="Arial" w:hAnsi="Arial" w:cs="Arial"/>
          <w:snapToGrid w:val="0"/>
        </w:rPr>
        <w:t xml:space="preserve"> soudu v</w:t>
      </w:r>
      <w:proofErr w:type="gramStart"/>
      <w:r w:rsidRPr="00ED6435">
        <w:rPr>
          <w:rFonts w:ascii="Arial" w:hAnsi="Arial" w:cs="Arial"/>
          <w:snapToGrid w:val="0"/>
        </w:rPr>
        <w:t xml:space="preserve"> </w:t>
      </w:r>
      <w:r w:rsidRPr="008D18A7">
        <w:rPr>
          <w:rFonts w:ascii="Arial" w:hAnsi="Arial" w:cs="Arial"/>
          <w:snapToGrid w:val="0"/>
          <w:highlight w:val="yellow"/>
        </w:rPr>
        <w:t>....</w:t>
      </w:r>
      <w:proofErr w:type="gramEnd"/>
      <w:r w:rsidRPr="008D18A7">
        <w:rPr>
          <w:rFonts w:ascii="Arial" w:hAnsi="Arial" w:cs="Arial"/>
          <w:snapToGrid w:val="0"/>
          <w:highlight w:val="yellow"/>
        </w:rPr>
        <w:t>.</w:t>
      </w:r>
      <w:r w:rsidRPr="00ED6435">
        <w:rPr>
          <w:rFonts w:ascii="Arial" w:hAnsi="Arial" w:cs="Arial"/>
          <w:snapToGrid w:val="0"/>
        </w:rPr>
        <w:t>, oddíl</w:t>
      </w:r>
      <w:proofErr w:type="gramStart"/>
      <w:r w:rsidRPr="00ED6435">
        <w:rPr>
          <w:rFonts w:ascii="Arial" w:hAnsi="Arial" w:cs="Arial"/>
          <w:snapToGrid w:val="0"/>
        </w:rPr>
        <w:t xml:space="preserve"> </w:t>
      </w:r>
      <w:r w:rsidRPr="008D18A7">
        <w:rPr>
          <w:rFonts w:ascii="Arial" w:hAnsi="Arial" w:cs="Arial"/>
          <w:snapToGrid w:val="0"/>
          <w:highlight w:val="yellow"/>
        </w:rPr>
        <w:t>....</w:t>
      </w:r>
      <w:proofErr w:type="gramEnd"/>
      <w:r w:rsidRPr="008D18A7">
        <w:rPr>
          <w:rFonts w:ascii="Arial" w:hAnsi="Arial" w:cs="Arial"/>
          <w:snapToGrid w:val="0"/>
          <w:highlight w:val="yellow"/>
        </w:rPr>
        <w:t>.</w:t>
      </w:r>
      <w:r w:rsidRPr="00ED6435">
        <w:rPr>
          <w:rFonts w:ascii="Arial" w:hAnsi="Arial" w:cs="Arial"/>
          <w:snapToGrid w:val="0"/>
        </w:rPr>
        <w:t>, vložka</w:t>
      </w:r>
      <w:proofErr w:type="gramStart"/>
      <w:r w:rsidRPr="00ED6435">
        <w:rPr>
          <w:rFonts w:ascii="Arial" w:hAnsi="Arial" w:cs="Arial"/>
          <w:snapToGrid w:val="0"/>
        </w:rPr>
        <w:t xml:space="preserve"> </w:t>
      </w:r>
      <w:r w:rsidRPr="008D18A7">
        <w:rPr>
          <w:rFonts w:ascii="Arial" w:hAnsi="Arial" w:cs="Arial"/>
          <w:snapToGrid w:val="0"/>
          <w:highlight w:val="yellow"/>
        </w:rPr>
        <w:t>....</w:t>
      </w:r>
      <w:proofErr w:type="gramEnd"/>
      <w:r w:rsidRPr="00ED6435">
        <w:rPr>
          <w:rFonts w:ascii="Arial" w:hAnsi="Arial" w:cs="Arial"/>
          <w:snapToGrid w:val="0"/>
        </w:rPr>
        <w:t>.</w:t>
      </w:r>
    </w:p>
    <w:p w14:paraId="00B71465" w14:textId="77777777" w:rsidR="008D18A7" w:rsidRPr="00ED6435" w:rsidRDefault="008D18A7" w:rsidP="008D18A7">
      <w:pPr>
        <w:spacing w:before="120" w:after="120"/>
        <w:ind w:left="567"/>
        <w:jc w:val="both"/>
        <w:rPr>
          <w:rFonts w:ascii="Arial" w:hAnsi="Arial" w:cs="Arial"/>
          <w:bCs/>
        </w:rPr>
      </w:pPr>
      <w:proofErr w:type="gramStart"/>
      <w:r w:rsidRPr="00ED6435">
        <w:rPr>
          <w:rFonts w:ascii="Arial" w:hAnsi="Arial" w:cs="Arial"/>
          <w:snapToGrid w:val="0"/>
        </w:rPr>
        <w:t xml:space="preserve">Zastoupená: </w:t>
      </w:r>
      <w:r w:rsidRPr="004F7BC9">
        <w:rPr>
          <w:rFonts w:ascii="Arial" w:hAnsi="Arial" w:cs="Arial"/>
          <w:snapToGrid w:val="0"/>
          <w:highlight w:val="yellow"/>
        </w:rPr>
        <w:t>....</w:t>
      </w:r>
      <w:proofErr w:type="gramEnd"/>
      <w:r w:rsidRPr="004F7BC9">
        <w:rPr>
          <w:rFonts w:ascii="Arial" w:hAnsi="Arial" w:cs="Arial"/>
          <w:snapToGrid w:val="0"/>
          <w:highlight w:val="yellow"/>
        </w:rPr>
        <w:t>.</w:t>
      </w:r>
    </w:p>
    <w:p w14:paraId="0A9615C0" w14:textId="77777777" w:rsidR="008D18A7" w:rsidRPr="00ED6435" w:rsidRDefault="008D18A7" w:rsidP="008D18A7">
      <w:pPr>
        <w:spacing w:before="120" w:after="120"/>
        <w:ind w:left="567"/>
        <w:jc w:val="both"/>
        <w:rPr>
          <w:rFonts w:ascii="Arial" w:hAnsi="Arial" w:cs="Arial"/>
        </w:rPr>
      </w:pPr>
      <w:r w:rsidRPr="00ED6435">
        <w:rPr>
          <w:rFonts w:ascii="Arial" w:hAnsi="Arial" w:cs="Arial"/>
        </w:rPr>
        <w:t xml:space="preserve">Ve smluvních záležitostech </w:t>
      </w:r>
      <w:proofErr w:type="gramStart"/>
      <w:r w:rsidRPr="00ED6435">
        <w:rPr>
          <w:rFonts w:ascii="Arial" w:hAnsi="Arial" w:cs="Arial"/>
        </w:rPr>
        <w:t>zastoupená</w:t>
      </w:r>
      <w:r w:rsidRPr="00ED6435">
        <w:rPr>
          <w:rFonts w:ascii="Arial" w:hAnsi="Arial" w:cs="Arial"/>
          <w:bCs/>
        </w:rPr>
        <w:t>:</w:t>
      </w:r>
      <w:r w:rsidRPr="004F7BC9">
        <w:rPr>
          <w:rFonts w:ascii="Arial" w:hAnsi="Arial" w:cs="Arial"/>
          <w:snapToGrid w:val="0"/>
          <w:highlight w:val="yellow"/>
        </w:rPr>
        <w:t xml:space="preserve"> ....</w:t>
      </w:r>
      <w:proofErr w:type="gramEnd"/>
      <w:r w:rsidRPr="004F7BC9">
        <w:rPr>
          <w:rFonts w:ascii="Arial" w:hAnsi="Arial" w:cs="Arial"/>
          <w:snapToGrid w:val="0"/>
          <w:highlight w:val="yellow"/>
        </w:rPr>
        <w:t>.</w:t>
      </w:r>
    </w:p>
    <w:p w14:paraId="3ACD1CED" w14:textId="77777777" w:rsidR="008D18A7" w:rsidRDefault="008D18A7" w:rsidP="008D18A7">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proofErr w:type="gramStart"/>
      <w:r w:rsidRPr="00ED6435">
        <w:rPr>
          <w:rFonts w:ascii="Arial" w:hAnsi="Arial" w:cs="Arial"/>
        </w:rPr>
        <w:t xml:space="preserve">zastoupená: </w:t>
      </w:r>
      <w:r w:rsidRPr="004F7BC9">
        <w:rPr>
          <w:rFonts w:ascii="Arial" w:hAnsi="Arial" w:cs="Arial"/>
          <w:snapToGrid w:val="0"/>
          <w:highlight w:val="yellow"/>
        </w:rPr>
        <w:t>....</w:t>
      </w:r>
      <w:proofErr w:type="gramEnd"/>
      <w:r w:rsidRPr="004F7BC9">
        <w:rPr>
          <w:rFonts w:ascii="Arial" w:hAnsi="Arial" w:cs="Arial"/>
          <w:snapToGrid w:val="0"/>
          <w:highlight w:val="yellow"/>
        </w:rPr>
        <w:t>.</w:t>
      </w:r>
      <w:r w:rsidRPr="00ED6435">
        <w:rPr>
          <w:rFonts w:ascii="Arial" w:hAnsi="Arial" w:cs="Arial"/>
          <w:snapToGrid w:val="0"/>
        </w:rPr>
        <w:t xml:space="preserve"> </w:t>
      </w:r>
    </w:p>
    <w:p w14:paraId="69DB7B96" w14:textId="77777777" w:rsidR="008D18A7" w:rsidRDefault="008D18A7" w:rsidP="008D18A7">
      <w:pPr>
        <w:tabs>
          <w:tab w:val="left" w:pos="4536"/>
        </w:tabs>
        <w:spacing w:before="120" w:after="120"/>
        <w:ind w:left="567"/>
        <w:jc w:val="both"/>
        <w:rPr>
          <w:rFonts w:ascii="Arial" w:hAnsi="Arial" w:cs="Arial"/>
          <w:snapToGrid w:val="0"/>
        </w:rPr>
      </w:pPr>
      <w:r>
        <w:rPr>
          <w:rFonts w:ascii="Arial" w:hAnsi="Arial" w:cs="Arial"/>
          <w:snapToGrid w:val="0"/>
        </w:rPr>
        <w:t xml:space="preserve">Vedoucí </w:t>
      </w:r>
      <w:proofErr w:type="gramStart"/>
      <w:r>
        <w:rPr>
          <w:rFonts w:ascii="Arial" w:hAnsi="Arial" w:cs="Arial"/>
          <w:snapToGrid w:val="0"/>
        </w:rPr>
        <w:t xml:space="preserve">týmu: </w:t>
      </w:r>
      <w:r w:rsidRPr="004F7BC9">
        <w:rPr>
          <w:rFonts w:ascii="Arial" w:hAnsi="Arial" w:cs="Arial"/>
          <w:snapToGrid w:val="0"/>
          <w:highlight w:val="yellow"/>
        </w:rPr>
        <w:t>....</w:t>
      </w:r>
      <w:proofErr w:type="gramEnd"/>
      <w:r w:rsidRPr="004F7BC9">
        <w:rPr>
          <w:rFonts w:ascii="Arial" w:hAnsi="Arial" w:cs="Arial"/>
          <w:snapToGrid w:val="0"/>
          <w:highlight w:val="yellow"/>
        </w:rPr>
        <w:t>.</w:t>
      </w:r>
    </w:p>
    <w:p w14:paraId="24211697" w14:textId="77777777" w:rsidR="008D18A7" w:rsidRPr="00ED6435" w:rsidRDefault="008D18A7" w:rsidP="008D18A7">
      <w:pPr>
        <w:tabs>
          <w:tab w:val="left" w:pos="4536"/>
        </w:tabs>
        <w:spacing w:before="120" w:after="120"/>
        <w:ind w:left="567"/>
        <w:jc w:val="both"/>
        <w:rPr>
          <w:rFonts w:ascii="Arial" w:hAnsi="Arial" w:cs="Arial"/>
        </w:rPr>
      </w:pPr>
      <w:r>
        <w:rPr>
          <w:rFonts w:ascii="Arial" w:hAnsi="Arial" w:cs="Arial"/>
          <w:snapToGrid w:val="0"/>
        </w:rPr>
        <w:t xml:space="preserve">Zástupce vedoucího </w:t>
      </w:r>
      <w:proofErr w:type="gramStart"/>
      <w:r>
        <w:rPr>
          <w:rFonts w:ascii="Arial" w:hAnsi="Arial" w:cs="Arial"/>
          <w:snapToGrid w:val="0"/>
        </w:rPr>
        <w:t xml:space="preserve">týmu: </w:t>
      </w:r>
      <w:r w:rsidRPr="004F7BC9">
        <w:rPr>
          <w:rFonts w:ascii="Arial" w:hAnsi="Arial" w:cs="Arial"/>
          <w:snapToGrid w:val="0"/>
          <w:highlight w:val="yellow"/>
        </w:rPr>
        <w:t>....</w:t>
      </w:r>
      <w:proofErr w:type="gramEnd"/>
      <w:r w:rsidRPr="004F7BC9">
        <w:rPr>
          <w:rFonts w:ascii="Arial" w:hAnsi="Arial" w:cs="Arial"/>
          <w:snapToGrid w:val="0"/>
          <w:highlight w:val="yellow"/>
        </w:rPr>
        <w:t>.</w:t>
      </w:r>
    </w:p>
    <w:p w14:paraId="246C6451" w14:textId="77777777" w:rsidR="008D18A7" w:rsidRPr="00ED6435" w:rsidRDefault="008D18A7" w:rsidP="008D18A7">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D513983" w14:textId="77777777" w:rsidR="008D18A7" w:rsidRPr="00ED6435" w:rsidRDefault="008D18A7" w:rsidP="008D18A7">
      <w:pPr>
        <w:tabs>
          <w:tab w:val="left" w:pos="4536"/>
        </w:tabs>
        <w:spacing w:before="120" w:after="120"/>
        <w:ind w:left="567"/>
        <w:contextualSpacing/>
        <w:jc w:val="both"/>
        <w:rPr>
          <w:rFonts w:ascii="Arial" w:hAnsi="Arial" w:cs="Arial"/>
        </w:rPr>
      </w:pPr>
      <w:proofErr w:type="gramStart"/>
      <w:r w:rsidRPr="00ED6435">
        <w:rPr>
          <w:rFonts w:ascii="Arial" w:hAnsi="Arial" w:cs="Arial"/>
        </w:rPr>
        <w:lastRenderedPageBreak/>
        <w:t xml:space="preserve">Tel.: </w:t>
      </w:r>
      <w:r w:rsidRPr="004F7BC9">
        <w:rPr>
          <w:rFonts w:ascii="Arial" w:hAnsi="Arial" w:cs="Arial"/>
          <w:snapToGrid w:val="0"/>
          <w:highlight w:val="yellow"/>
        </w:rPr>
        <w:t>....</w:t>
      </w:r>
      <w:proofErr w:type="gramEnd"/>
      <w:r w:rsidRPr="004F7BC9">
        <w:rPr>
          <w:rFonts w:ascii="Arial" w:hAnsi="Arial" w:cs="Arial"/>
          <w:snapToGrid w:val="0"/>
          <w:highlight w:val="yellow"/>
        </w:rPr>
        <w:t>.</w:t>
      </w:r>
    </w:p>
    <w:p w14:paraId="6018385F" w14:textId="77777777" w:rsidR="008D18A7" w:rsidRPr="00ED6435" w:rsidRDefault="008D18A7" w:rsidP="008D18A7">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proofErr w:type="gramStart"/>
      <w:r w:rsidRPr="007D60AD">
        <w:rPr>
          <w:rFonts w:ascii="Arial" w:hAnsi="Arial" w:cs="Arial"/>
          <w:snapToGrid w:val="0"/>
          <w:highlight w:val="yellow"/>
        </w:rPr>
        <w:t>@</w:t>
      </w:r>
      <w:r w:rsidRPr="004F7BC9">
        <w:rPr>
          <w:rFonts w:ascii="Arial" w:hAnsi="Arial" w:cs="Arial"/>
          <w:snapToGrid w:val="0"/>
          <w:highlight w:val="yellow"/>
        </w:rPr>
        <w:t>....</w:t>
      </w:r>
      <w:proofErr w:type="gramEnd"/>
      <w:r w:rsidRPr="004F7BC9">
        <w:rPr>
          <w:rFonts w:ascii="Arial" w:hAnsi="Arial" w:cs="Arial"/>
          <w:snapToGrid w:val="0"/>
          <w:highlight w:val="yellow"/>
        </w:rPr>
        <w:t>.</w:t>
      </w:r>
    </w:p>
    <w:p w14:paraId="1C377000" w14:textId="77777777" w:rsidR="008D18A7" w:rsidRPr="00ED6435" w:rsidRDefault="008D18A7" w:rsidP="008D18A7">
      <w:pPr>
        <w:spacing w:before="120" w:after="120"/>
        <w:ind w:left="567"/>
        <w:jc w:val="both"/>
        <w:rPr>
          <w:rFonts w:ascii="Arial" w:hAnsi="Arial" w:cs="Arial"/>
        </w:rPr>
      </w:pPr>
      <w:r w:rsidRPr="00ED6435">
        <w:rPr>
          <w:rFonts w:ascii="Arial" w:hAnsi="Arial" w:cs="Arial"/>
        </w:rPr>
        <w:t xml:space="preserve">ID datové </w:t>
      </w:r>
      <w:proofErr w:type="gramStart"/>
      <w:r w:rsidRPr="00ED6435">
        <w:rPr>
          <w:rFonts w:ascii="Arial" w:hAnsi="Arial" w:cs="Arial"/>
        </w:rPr>
        <w:t>schránky:</w:t>
      </w:r>
      <w:r w:rsidRPr="00ED6435">
        <w:rPr>
          <w:rFonts w:ascii="Arial" w:hAnsi="Arial" w:cs="Arial"/>
          <w:snapToGrid w:val="0"/>
        </w:rPr>
        <w:t xml:space="preserve"> </w:t>
      </w:r>
      <w:r w:rsidRPr="004F7BC9">
        <w:rPr>
          <w:rFonts w:ascii="Arial" w:hAnsi="Arial" w:cs="Arial"/>
          <w:snapToGrid w:val="0"/>
          <w:highlight w:val="yellow"/>
        </w:rPr>
        <w:t>....</w:t>
      </w:r>
      <w:proofErr w:type="gramEnd"/>
      <w:r w:rsidRPr="004F7BC9">
        <w:rPr>
          <w:rFonts w:ascii="Arial" w:hAnsi="Arial" w:cs="Arial"/>
          <w:snapToGrid w:val="0"/>
          <w:highlight w:val="yellow"/>
        </w:rPr>
        <w:t>.</w:t>
      </w:r>
    </w:p>
    <w:p w14:paraId="15D08186" w14:textId="77777777" w:rsidR="008D18A7" w:rsidRPr="00ED6435" w:rsidRDefault="008D18A7" w:rsidP="008D18A7">
      <w:pPr>
        <w:tabs>
          <w:tab w:val="left" w:pos="4536"/>
        </w:tabs>
        <w:spacing w:before="120" w:after="120"/>
        <w:ind w:left="567"/>
        <w:contextualSpacing/>
        <w:jc w:val="both"/>
        <w:rPr>
          <w:rFonts w:ascii="Arial" w:hAnsi="Arial" w:cs="Arial"/>
        </w:rPr>
      </w:pPr>
      <w:r w:rsidRPr="00ED6435">
        <w:rPr>
          <w:rFonts w:ascii="Arial" w:hAnsi="Arial" w:cs="Arial"/>
          <w:b/>
        </w:rPr>
        <w:t xml:space="preserve">Bankovní </w:t>
      </w:r>
      <w:proofErr w:type="gramStart"/>
      <w:r w:rsidRPr="00ED6435">
        <w:rPr>
          <w:rFonts w:ascii="Arial" w:hAnsi="Arial" w:cs="Arial"/>
          <w:b/>
        </w:rPr>
        <w:t>spojení:</w:t>
      </w:r>
      <w:r w:rsidRPr="00ED6435">
        <w:rPr>
          <w:rFonts w:ascii="Arial" w:hAnsi="Arial" w:cs="Arial"/>
          <w:snapToGrid w:val="0"/>
        </w:rPr>
        <w:t xml:space="preserve"> </w:t>
      </w:r>
      <w:r w:rsidRPr="004F7BC9">
        <w:rPr>
          <w:rFonts w:ascii="Arial" w:hAnsi="Arial" w:cs="Arial"/>
          <w:snapToGrid w:val="0"/>
          <w:highlight w:val="yellow"/>
        </w:rPr>
        <w:t>....</w:t>
      </w:r>
      <w:proofErr w:type="gramEnd"/>
      <w:r w:rsidRPr="004F7BC9">
        <w:rPr>
          <w:rFonts w:ascii="Arial" w:hAnsi="Arial" w:cs="Arial"/>
          <w:snapToGrid w:val="0"/>
          <w:highlight w:val="yellow"/>
        </w:rPr>
        <w:t>.</w:t>
      </w:r>
    </w:p>
    <w:p w14:paraId="7B05BD21" w14:textId="77777777" w:rsidR="008D18A7" w:rsidRPr="00ED6435" w:rsidRDefault="008D18A7" w:rsidP="008D18A7">
      <w:pPr>
        <w:tabs>
          <w:tab w:val="left" w:pos="4536"/>
        </w:tabs>
        <w:spacing w:before="120" w:after="120"/>
        <w:ind w:left="567"/>
        <w:contextualSpacing/>
        <w:jc w:val="both"/>
        <w:rPr>
          <w:rFonts w:ascii="Arial" w:hAnsi="Arial" w:cs="Arial"/>
        </w:rPr>
      </w:pPr>
      <w:r w:rsidRPr="00ED6435">
        <w:rPr>
          <w:rFonts w:ascii="Arial" w:hAnsi="Arial" w:cs="Arial"/>
        </w:rPr>
        <w:t xml:space="preserve">Číslo </w:t>
      </w:r>
      <w:proofErr w:type="gramStart"/>
      <w:r w:rsidRPr="00ED6435">
        <w:rPr>
          <w:rFonts w:ascii="Arial" w:hAnsi="Arial" w:cs="Arial"/>
        </w:rPr>
        <w:t xml:space="preserve">účtu: </w:t>
      </w:r>
      <w:r w:rsidRPr="004F7BC9">
        <w:rPr>
          <w:rFonts w:ascii="Arial" w:hAnsi="Arial" w:cs="Arial"/>
          <w:snapToGrid w:val="0"/>
          <w:highlight w:val="yellow"/>
        </w:rPr>
        <w:t>....</w:t>
      </w:r>
      <w:proofErr w:type="gramEnd"/>
      <w:r w:rsidRPr="004F7BC9">
        <w:rPr>
          <w:rFonts w:ascii="Arial" w:hAnsi="Arial" w:cs="Arial"/>
          <w:snapToGrid w:val="0"/>
          <w:highlight w:val="yellow"/>
        </w:rPr>
        <w:t>.</w:t>
      </w:r>
    </w:p>
    <w:p w14:paraId="263597D2" w14:textId="77777777" w:rsidR="008D18A7" w:rsidRPr="00ED6435" w:rsidRDefault="008D18A7" w:rsidP="008D18A7">
      <w:pPr>
        <w:tabs>
          <w:tab w:val="left" w:pos="4536"/>
        </w:tabs>
        <w:spacing w:before="120" w:after="120"/>
        <w:ind w:left="567"/>
        <w:jc w:val="both"/>
        <w:rPr>
          <w:rFonts w:ascii="Arial" w:hAnsi="Arial" w:cs="Arial"/>
        </w:rPr>
      </w:pPr>
      <w:proofErr w:type="gramStart"/>
      <w:r w:rsidRPr="00ED6435">
        <w:rPr>
          <w:rFonts w:ascii="Arial" w:hAnsi="Arial" w:cs="Arial"/>
        </w:rPr>
        <w:t xml:space="preserve">DIČ: </w:t>
      </w:r>
      <w:r w:rsidRPr="004F7BC9">
        <w:rPr>
          <w:rFonts w:ascii="Arial" w:hAnsi="Arial" w:cs="Arial"/>
          <w:snapToGrid w:val="0"/>
          <w:highlight w:val="yellow"/>
        </w:rPr>
        <w:t>....</w:t>
      </w:r>
      <w:proofErr w:type="gramEnd"/>
      <w:r w:rsidRPr="004F7BC9">
        <w:rPr>
          <w:rFonts w:ascii="Arial" w:hAnsi="Arial" w:cs="Arial"/>
          <w:snapToGrid w:val="0"/>
          <w:highlight w:val="yellow"/>
        </w:rPr>
        <w:t>.</w:t>
      </w:r>
      <w:r>
        <w:rPr>
          <w:rFonts w:ascii="Arial" w:hAnsi="Arial" w:cs="Arial"/>
          <w:snapToGrid w:val="0"/>
        </w:rPr>
        <w:t xml:space="preserve">, </w:t>
      </w:r>
      <w:r w:rsidRPr="004F7BC9">
        <w:rPr>
          <w:rFonts w:ascii="Arial" w:hAnsi="Arial" w:cs="Arial"/>
          <w:snapToGrid w:val="0"/>
          <w:highlight w:val="yellow"/>
        </w:rPr>
        <w:t>je/není</w:t>
      </w:r>
      <w:r>
        <w:rPr>
          <w:rFonts w:ascii="Arial" w:hAnsi="Arial" w:cs="Arial"/>
          <w:snapToGrid w:val="0"/>
        </w:rPr>
        <w:t xml:space="preserve"> plátce DPH</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t>Preambule</w:t>
      </w:r>
      <w:bookmarkStart w:id="0" w:name="_Ref420387783"/>
    </w:p>
    <w:p w14:paraId="2F9D7C13" w14:textId="2D6B2B55"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00B65375">
        <w:rPr>
          <w:rFonts w:ascii="Arial" w:hAnsi="Arial" w:cs="Arial"/>
        </w:rPr>
        <w:t>„</w:t>
      </w:r>
      <w:proofErr w:type="spellStart"/>
      <w:r w:rsidR="00B65375" w:rsidRPr="00233FA0">
        <w:rPr>
          <w:rFonts w:ascii="Arial" w:hAnsi="Arial" w:cs="Arial"/>
          <w:b/>
          <w:bCs/>
        </w:rPr>
        <w:t>KoPÚ</w:t>
      </w:r>
      <w:proofErr w:type="spellEnd"/>
      <w:r w:rsidR="00333FF5">
        <w:rPr>
          <w:rFonts w:ascii="Arial" w:hAnsi="Arial" w:cs="Arial"/>
          <w:b/>
          <w:bCs/>
        </w:rPr>
        <w:t xml:space="preserve"> Nemojany</w:t>
      </w:r>
      <w:r w:rsidR="00B65375">
        <w:rPr>
          <w:rFonts w:ascii="Arial" w:hAnsi="Arial" w:cs="Arial"/>
        </w:rPr>
        <w:t>“</w:t>
      </w:r>
      <w:r w:rsidR="00B65375" w:rsidRPr="00116B93">
        <w:rPr>
          <w:rFonts w:ascii="Arial" w:hAnsi="Arial" w:cs="Arial"/>
        </w:rPr>
        <w:t xml:space="preserve"> </w:t>
      </w:r>
      <w:r w:rsidR="00B65375">
        <w:rPr>
          <w:rFonts w:ascii="Arial" w:hAnsi="Arial" w:cs="Arial"/>
        </w:rPr>
        <w:t xml:space="preserve"> („</w:t>
      </w:r>
      <w:r w:rsidR="00B65375" w:rsidRPr="00233FA0">
        <w:rPr>
          <w:rFonts w:ascii="Arial" w:hAnsi="Arial" w:cs="Arial"/>
          <w:b/>
          <w:bCs/>
        </w:rPr>
        <w:t>Veřejná zakázka</w:t>
      </w:r>
      <w:r w:rsidR="00B65375">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333FF5">
        <w:rPr>
          <w:rFonts w:ascii="Arial" w:hAnsi="Arial" w:cs="Arial"/>
          <w:b/>
          <w:bCs/>
        </w:rPr>
        <w:t xml:space="preserve"> Nemojany</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030175BF"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333FF5" w:rsidRPr="00333FF5">
        <w:rPr>
          <w:rFonts w:ascii="Arial" w:hAnsi="Arial" w:cs="Arial"/>
          <w:color w:val="FF0000"/>
          <w:highlight w:val="lightGray"/>
        </w:rPr>
        <w:t>bude dopsáno před podpisem</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4916C2D1" w:rsidRPr="00764100">
        <w:rPr>
          <w:rFonts w:ascii="Arial" w:hAnsi="Arial" w:cs="Arial"/>
        </w:rPr>
        <w:t>/</w:t>
      </w:r>
      <w:r w:rsidR="26CFD7ED" w:rsidRPr="00764100">
        <w:rPr>
          <w:rFonts w:ascii="Arial" w:hAnsi="Arial" w:cs="Arial"/>
        </w:rPr>
        <w:t xml:space="preserve"> </w:t>
      </w:r>
      <w:r w:rsidR="4916C2D1" w:rsidRPr="00764100">
        <w:rPr>
          <w:rFonts w:ascii="Arial" w:hAnsi="Arial" w:cs="Arial"/>
        </w:rPr>
        <w:t>výběrovém</w:t>
      </w:r>
      <w:r w:rsidR="00073E29" w:rsidRPr="00764100">
        <w:rPr>
          <w:rFonts w:ascii="Arial" w:hAnsi="Arial" w:cs="Arial"/>
        </w:rPr>
        <w:t xml:space="preserve"> 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o</w:t>
      </w:r>
      <w:r w:rsidR="004E565F">
        <w:rPr>
          <w:rFonts w:ascii="Arial" w:hAnsi="Arial" w:cs="Arial"/>
        </w:rPr>
        <w:t> </w:t>
      </w:r>
      <w:r w:rsidR="00D57DCE" w:rsidRPr="00764100">
        <w:rPr>
          <w:rFonts w:ascii="Arial" w:hAnsi="Arial" w:cs="Arial"/>
        </w:rPr>
        <w:t xml:space="preserve">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31542064"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333FF5">
        <w:rPr>
          <w:rFonts w:ascii="Arial" w:hAnsi="Arial" w:cs="Arial"/>
          <w:b/>
          <w:bCs/>
          <w:szCs w:val="22"/>
        </w:rPr>
        <w:t xml:space="preserve"> Nemojany</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2143BB03" w:rsidR="00117696" w:rsidRPr="00A2099A" w:rsidRDefault="0091239E" w:rsidP="00076297">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333FF5">
        <w:rPr>
          <w:rFonts w:ascii="Arial" w:hAnsi="Arial" w:cs="Arial"/>
          <w:iCs/>
        </w:rPr>
        <w:t>Nemojany</w:t>
      </w:r>
      <w:r w:rsidRPr="00A2099A">
        <w:rPr>
          <w:rFonts w:ascii="Arial" w:hAnsi="Arial" w:cs="Arial"/>
          <w:iCs/>
        </w:rPr>
        <w:t xml:space="preserve"> („</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 xml:space="preserve">7 odst. 3 a bodu 13 přílohy </w:t>
      </w:r>
      <w:r w:rsidRPr="00A2099A">
        <w:rPr>
          <w:rFonts w:ascii="Arial" w:hAnsi="Arial" w:cs="Arial"/>
          <w:iCs/>
        </w:rPr>
        <w:lastRenderedPageBreak/>
        <w:t>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076297">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8D18A7"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w:t>
      </w:r>
      <w:r w:rsidR="00921C8C" w:rsidRPr="008D18A7">
        <w:rPr>
          <w:rFonts w:ascii="Arial" w:hAnsi="Arial" w:cs="Arial"/>
          <w:szCs w:val="22"/>
        </w:rPr>
        <w:t xml:space="preserve">provedení </w:t>
      </w:r>
      <w:r w:rsidR="004B546A" w:rsidRPr="008D18A7">
        <w:rPr>
          <w:rFonts w:ascii="Arial" w:hAnsi="Arial" w:cs="Arial"/>
          <w:szCs w:val="22"/>
        </w:rPr>
        <w:t>D</w:t>
      </w:r>
      <w:r w:rsidRPr="008D18A7">
        <w:rPr>
          <w:rFonts w:ascii="Arial" w:hAnsi="Arial" w:cs="Arial"/>
          <w:szCs w:val="22"/>
        </w:rPr>
        <w:t xml:space="preserve">íla je sjednána </w:t>
      </w:r>
      <w:r w:rsidR="00921C8C" w:rsidRPr="008D18A7">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740"/>
        <w:gridCol w:w="2047"/>
        <w:gridCol w:w="2395"/>
      </w:tblGrid>
      <w:tr w:rsidR="00763C03" w:rsidRPr="008D18A7"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8D18A7" w:rsidRDefault="00763C03" w:rsidP="00BC0CD9">
            <w:pPr>
              <w:spacing w:after="0" w:line="240" w:lineRule="auto"/>
              <w:rPr>
                <w:rFonts w:ascii="Arial" w:eastAsia="Times New Roman" w:hAnsi="Arial" w:cs="Arial"/>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8D18A7" w:rsidRDefault="00763C03" w:rsidP="00BC0CD9">
            <w:pPr>
              <w:spacing w:after="0" w:line="240" w:lineRule="auto"/>
              <w:rPr>
                <w:rFonts w:ascii="Arial" w:eastAsia="Times New Roman" w:hAnsi="Arial" w:cs="Arial"/>
                <w:b/>
                <w:bCs/>
                <w:color w:val="000000"/>
                <w:kern w:val="0"/>
                <w:lang w:eastAsia="cs-CZ"/>
                <w14:ligatures w14:val="none"/>
              </w:rPr>
            </w:pPr>
            <w:r w:rsidRPr="008D18A7">
              <w:rPr>
                <w:rFonts w:ascii="Arial" w:eastAsia="Times New Roman" w:hAnsi="Arial" w:cs="Arial"/>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8D18A7" w:rsidRDefault="00763C03" w:rsidP="00BC0CD9">
            <w:pPr>
              <w:spacing w:after="0" w:line="240" w:lineRule="auto"/>
              <w:rPr>
                <w:rFonts w:ascii="Arial" w:eastAsia="Times New Roman" w:hAnsi="Arial" w:cs="Arial"/>
                <w:b/>
                <w:bCs/>
                <w:color w:val="000000"/>
                <w:kern w:val="0"/>
                <w:lang w:eastAsia="cs-CZ"/>
                <w14:ligatures w14:val="none"/>
              </w:rPr>
            </w:pPr>
            <w:r w:rsidRPr="008D18A7">
              <w:rPr>
                <w:rFonts w:ascii="Arial" w:eastAsia="Times New Roman" w:hAnsi="Arial" w:cs="Arial"/>
                <w:b/>
                <w:bCs/>
                <w:color w:val="000000"/>
                <w:kern w:val="0"/>
                <w:lang w:eastAsia="cs-CZ"/>
                <w14:ligatures w14:val="none"/>
              </w:rPr>
              <w:t>Celkem včetně DPH</w:t>
            </w:r>
          </w:p>
        </w:tc>
      </w:tr>
      <w:tr w:rsidR="00763C03" w:rsidRPr="008D18A7"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8D18A7" w:rsidRDefault="00763C03" w:rsidP="00BC0CD9">
            <w:pPr>
              <w:spacing w:after="0" w:line="240" w:lineRule="auto"/>
              <w:jc w:val="both"/>
              <w:rPr>
                <w:rFonts w:ascii="Arial" w:eastAsia="Times New Roman" w:hAnsi="Arial" w:cs="Arial"/>
                <w:color w:val="000000"/>
                <w:kern w:val="0"/>
                <w:lang w:eastAsia="cs-CZ"/>
                <w14:ligatures w14:val="none"/>
              </w:rPr>
            </w:pPr>
            <w:r w:rsidRPr="008D18A7">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8D18A7" w:rsidRDefault="00763C03" w:rsidP="008D18A7">
            <w:pPr>
              <w:spacing w:after="0" w:line="240" w:lineRule="auto"/>
              <w:jc w:val="right"/>
              <w:rPr>
                <w:rFonts w:ascii="Arial" w:eastAsia="Times New Roman" w:hAnsi="Arial" w:cs="Arial"/>
                <w:color w:val="000000"/>
                <w:kern w:val="0"/>
                <w:highlight w:val="yellow"/>
                <w:lang w:eastAsia="cs-CZ"/>
                <w14:ligatures w14:val="none"/>
              </w:rPr>
            </w:pPr>
            <w:r w:rsidRPr="008D18A7">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8D18A7" w:rsidRDefault="00763C03" w:rsidP="008D18A7">
            <w:pPr>
              <w:spacing w:after="0" w:line="240" w:lineRule="auto"/>
              <w:jc w:val="right"/>
              <w:rPr>
                <w:rFonts w:ascii="Arial" w:eastAsia="Times New Roman" w:hAnsi="Arial" w:cs="Arial"/>
                <w:color w:val="000000"/>
                <w:kern w:val="0"/>
                <w:highlight w:val="yellow"/>
                <w:lang w:eastAsia="cs-CZ"/>
                <w14:ligatures w14:val="none"/>
              </w:rPr>
            </w:pPr>
            <w:r w:rsidRPr="008D18A7">
              <w:rPr>
                <w:rFonts w:ascii="Arial" w:eastAsia="Times New Roman" w:hAnsi="Arial" w:cs="Arial"/>
                <w:snapToGrid w:val="0"/>
                <w:color w:val="000000"/>
                <w:kern w:val="0"/>
                <w:highlight w:val="yellow"/>
                <w:lang w:eastAsia="cs-CZ"/>
                <w14:ligatures w14:val="none"/>
              </w:rPr>
              <w:t>.......... Kč</w:t>
            </w:r>
          </w:p>
        </w:tc>
      </w:tr>
      <w:tr w:rsidR="00763C03" w:rsidRPr="008D18A7"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8D18A7" w:rsidRDefault="00763C03" w:rsidP="00BC0CD9">
            <w:pPr>
              <w:spacing w:after="0" w:line="240" w:lineRule="auto"/>
              <w:jc w:val="both"/>
              <w:rPr>
                <w:rFonts w:ascii="Arial" w:eastAsia="Times New Roman" w:hAnsi="Arial" w:cs="Arial"/>
                <w:color w:val="000000"/>
                <w:kern w:val="0"/>
                <w:lang w:eastAsia="cs-CZ"/>
                <w14:ligatures w14:val="none"/>
              </w:rPr>
            </w:pPr>
            <w:r w:rsidRPr="008D18A7">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8D18A7" w:rsidRDefault="00763C03" w:rsidP="008D18A7">
            <w:pPr>
              <w:spacing w:after="0" w:line="240" w:lineRule="auto"/>
              <w:jc w:val="right"/>
              <w:rPr>
                <w:rFonts w:ascii="Arial" w:eastAsia="Times New Roman" w:hAnsi="Arial" w:cs="Arial"/>
                <w:color w:val="000000"/>
                <w:kern w:val="0"/>
                <w:highlight w:val="yellow"/>
                <w:lang w:eastAsia="cs-CZ"/>
                <w14:ligatures w14:val="none"/>
              </w:rPr>
            </w:pPr>
            <w:r w:rsidRPr="008D18A7">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8D18A7" w:rsidRDefault="00763C03" w:rsidP="008D18A7">
            <w:pPr>
              <w:spacing w:after="0" w:line="240" w:lineRule="auto"/>
              <w:jc w:val="right"/>
              <w:rPr>
                <w:rFonts w:ascii="Arial" w:eastAsia="Times New Roman" w:hAnsi="Arial" w:cs="Arial"/>
                <w:color w:val="000000"/>
                <w:kern w:val="0"/>
                <w:highlight w:val="yellow"/>
                <w:lang w:eastAsia="cs-CZ"/>
                <w14:ligatures w14:val="none"/>
              </w:rPr>
            </w:pPr>
            <w:r w:rsidRPr="008D18A7">
              <w:rPr>
                <w:rFonts w:ascii="Arial" w:eastAsia="Times New Roman" w:hAnsi="Arial" w:cs="Arial"/>
                <w:color w:val="000000"/>
                <w:kern w:val="0"/>
                <w:highlight w:val="yellow"/>
                <w:lang w:eastAsia="cs-CZ"/>
                <w14:ligatures w14:val="none"/>
              </w:rPr>
              <w:t>.......... Kč</w:t>
            </w:r>
          </w:p>
        </w:tc>
      </w:tr>
      <w:tr w:rsidR="00763C03" w:rsidRPr="008D18A7"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8D18A7" w:rsidRDefault="00763C03" w:rsidP="00BC0CD9">
            <w:pPr>
              <w:spacing w:after="0" w:line="240" w:lineRule="auto"/>
              <w:jc w:val="both"/>
              <w:rPr>
                <w:rFonts w:ascii="Arial" w:eastAsia="Times New Roman" w:hAnsi="Arial" w:cs="Arial"/>
                <w:color w:val="000000"/>
                <w:kern w:val="0"/>
                <w:lang w:eastAsia="cs-CZ"/>
                <w14:ligatures w14:val="none"/>
              </w:rPr>
            </w:pPr>
            <w:r w:rsidRPr="008D18A7">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8D18A7" w:rsidRDefault="00763C03" w:rsidP="008D18A7">
            <w:pPr>
              <w:spacing w:after="0" w:line="240" w:lineRule="auto"/>
              <w:jc w:val="right"/>
              <w:rPr>
                <w:rFonts w:ascii="Arial" w:eastAsia="Times New Roman" w:hAnsi="Arial" w:cs="Arial"/>
                <w:color w:val="000000"/>
                <w:kern w:val="0"/>
                <w:highlight w:val="yellow"/>
                <w:lang w:eastAsia="cs-CZ"/>
                <w14:ligatures w14:val="none"/>
              </w:rPr>
            </w:pPr>
            <w:r w:rsidRPr="008D18A7">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8D18A7" w:rsidRDefault="00763C03" w:rsidP="008D18A7">
            <w:pPr>
              <w:spacing w:after="0" w:line="240" w:lineRule="auto"/>
              <w:jc w:val="right"/>
              <w:rPr>
                <w:rFonts w:ascii="Arial" w:eastAsia="Times New Roman" w:hAnsi="Arial" w:cs="Arial"/>
                <w:color w:val="000000"/>
                <w:kern w:val="0"/>
                <w:highlight w:val="yellow"/>
                <w:lang w:eastAsia="cs-CZ"/>
                <w14:ligatures w14:val="none"/>
              </w:rPr>
            </w:pPr>
            <w:r w:rsidRPr="008D18A7">
              <w:rPr>
                <w:rFonts w:ascii="Arial" w:eastAsia="Times New Roman" w:hAnsi="Arial" w:cs="Arial"/>
                <w:color w:val="000000"/>
                <w:kern w:val="0"/>
                <w:highlight w:val="yellow"/>
                <w:lang w:eastAsia="cs-CZ"/>
                <w14:ligatures w14:val="none"/>
              </w:rPr>
              <w:t>.......... Kč</w:t>
            </w:r>
          </w:p>
        </w:tc>
      </w:tr>
      <w:tr w:rsidR="00763C03" w:rsidRPr="008D18A7"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8D18A7" w:rsidRDefault="00763C03" w:rsidP="00BC0CD9">
            <w:pPr>
              <w:spacing w:after="0" w:line="240" w:lineRule="auto"/>
              <w:jc w:val="both"/>
              <w:rPr>
                <w:rFonts w:ascii="Arial" w:eastAsia="Times New Roman" w:hAnsi="Arial" w:cs="Arial"/>
                <w:b/>
                <w:bCs/>
                <w:color w:val="000000"/>
                <w:kern w:val="0"/>
                <w:lang w:eastAsia="cs-CZ"/>
                <w14:ligatures w14:val="none"/>
              </w:rPr>
            </w:pPr>
            <w:r w:rsidRPr="008D18A7">
              <w:rPr>
                <w:rFonts w:ascii="Arial" w:eastAsia="Times New Roman" w:hAnsi="Arial" w:cs="Arial"/>
                <w:b/>
                <w:bCs/>
                <w:kern w:val="0"/>
                <w:lang w:eastAsia="cs-CZ"/>
                <w14:ligatures w14:val="none"/>
              </w:rPr>
              <w:t xml:space="preserve">Celková cena </w:t>
            </w:r>
          </w:p>
        </w:tc>
        <w:tc>
          <w:tcPr>
            <w:tcW w:w="1235" w:type="pct"/>
            <w:tcBorders>
              <w:top w:val="nil"/>
              <w:left w:val="nil"/>
              <w:bottom w:val="single" w:sz="4" w:space="0" w:color="auto"/>
              <w:right w:val="single" w:sz="4" w:space="0" w:color="auto"/>
            </w:tcBorders>
            <w:vAlign w:val="center"/>
            <w:hideMark/>
          </w:tcPr>
          <w:p w14:paraId="1FDC6935" w14:textId="77777777" w:rsidR="00763C03" w:rsidRPr="008D18A7" w:rsidRDefault="00763C03" w:rsidP="008D18A7">
            <w:pPr>
              <w:spacing w:after="0" w:line="240" w:lineRule="auto"/>
              <w:jc w:val="right"/>
              <w:rPr>
                <w:rFonts w:ascii="Arial" w:eastAsia="Times New Roman" w:hAnsi="Arial" w:cs="Arial"/>
                <w:b/>
                <w:bCs/>
                <w:color w:val="000000"/>
                <w:kern w:val="0"/>
                <w:highlight w:val="yellow"/>
                <w:lang w:eastAsia="cs-CZ"/>
                <w14:ligatures w14:val="none"/>
              </w:rPr>
            </w:pPr>
            <w:r w:rsidRPr="008D18A7">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8D18A7" w:rsidRDefault="00763C03" w:rsidP="008D18A7">
            <w:pPr>
              <w:spacing w:after="0" w:line="240" w:lineRule="auto"/>
              <w:jc w:val="right"/>
              <w:rPr>
                <w:rFonts w:ascii="Arial" w:eastAsia="Times New Roman" w:hAnsi="Arial" w:cs="Arial"/>
                <w:b/>
                <w:bCs/>
                <w:color w:val="000000"/>
                <w:kern w:val="0"/>
                <w:highlight w:val="yellow"/>
                <w:lang w:eastAsia="cs-CZ"/>
                <w14:ligatures w14:val="none"/>
              </w:rPr>
            </w:pPr>
            <w:r w:rsidRPr="008D18A7">
              <w:rPr>
                <w:rFonts w:ascii="Arial" w:eastAsia="Times New Roman" w:hAnsi="Arial" w:cs="Arial"/>
                <w:b/>
                <w:bCs/>
                <w:color w:val="000000"/>
                <w:kern w:val="0"/>
                <w:highlight w:val="yellow"/>
                <w:lang w:eastAsia="cs-CZ"/>
                <w14:ligatures w14:val="none"/>
              </w:rPr>
              <w:t>.......... Kč</w:t>
            </w:r>
          </w:p>
        </w:tc>
      </w:tr>
    </w:tbl>
    <w:p w14:paraId="022BD091" w14:textId="77777777" w:rsidR="00DB56FF" w:rsidRPr="008D18A7" w:rsidRDefault="00DB56FF" w:rsidP="00DB56FF">
      <w:pPr>
        <w:pStyle w:val="Level2"/>
        <w:numPr>
          <w:ilvl w:val="0"/>
          <w:numId w:val="0"/>
        </w:numPr>
        <w:spacing w:line="240" w:lineRule="auto"/>
        <w:ind w:left="567"/>
        <w:jc w:val="both"/>
        <w:rPr>
          <w:rFonts w:ascii="Arial" w:hAnsi="Arial" w:cs="Arial"/>
          <w:szCs w:val="22"/>
        </w:rPr>
      </w:pPr>
    </w:p>
    <w:p w14:paraId="79A7B927" w14:textId="42113F98"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8D18A7">
        <w:rPr>
          <w:rFonts w:ascii="Arial" w:hAnsi="Arial" w:cs="Arial"/>
          <w:szCs w:val="22"/>
        </w:rPr>
        <w:t>Ke dni uzavření Smlouvy činí daň z přidané hodnoty</w:t>
      </w:r>
      <w:r w:rsidRPr="00E81EB4">
        <w:rPr>
          <w:rFonts w:ascii="Arial" w:hAnsi="Arial" w:cs="Arial"/>
          <w:szCs w:val="22"/>
        </w:rPr>
        <w:t xml:space="preserve">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w:t>
      </w:r>
      <w:bookmarkStart w:id="10" w:name="_Hlk224540930"/>
      <w:r w:rsidR="001C6F94" w:rsidRPr="00545704">
        <w:rPr>
          <w:rStyle w:val="normaltextrun"/>
          <w:rFonts w:ascii="Arial" w:hAnsi="Arial" w:cs="Arial"/>
          <w:szCs w:val="22"/>
          <w:shd w:val="clear" w:color="auto" w:fill="FFFFFF"/>
        </w:rPr>
        <w:t>Ceny bez D</w:t>
      </w:r>
      <w:r w:rsidR="00FC4C1D">
        <w:rPr>
          <w:rStyle w:val="normaltextrun"/>
          <w:rFonts w:ascii="Arial" w:hAnsi="Arial" w:cs="Arial"/>
          <w:szCs w:val="22"/>
          <w:shd w:val="clear" w:color="auto" w:fill="FFFFFF"/>
        </w:rPr>
        <w:t>PH</w:t>
      </w:r>
      <w:r w:rsidR="001C6F94" w:rsidRPr="00545704">
        <w:rPr>
          <w:rStyle w:val="normaltextrun"/>
          <w:rFonts w:ascii="Arial" w:hAnsi="Arial" w:cs="Arial"/>
          <w:szCs w:val="22"/>
          <w:shd w:val="clear" w:color="auto" w:fill="FFFFFF"/>
        </w:rPr>
        <w:t xml:space="preserve">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1" w:name="_Ref50474886"/>
      <w:bookmarkStart w:id="12" w:name="_Ref93304592"/>
      <w:bookmarkEnd w:id="10"/>
      <w:r w:rsidRPr="00545704">
        <w:rPr>
          <w:rFonts w:ascii="Arial" w:hAnsi="Arial" w:cs="Arial"/>
          <w:szCs w:val="22"/>
        </w:rPr>
        <w:lastRenderedPageBreak/>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1"/>
      <w:r w:rsidR="001020B7" w:rsidRPr="00E81EB4">
        <w:rPr>
          <w:rFonts w:ascii="Arial" w:hAnsi="Arial" w:cs="Arial"/>
          <w:szCs w:val="22"/>
        </w:rPr>
        <w:t xml:space="preserve"> </w:t>
      </w:r>
      <w:bookmarkStart w:id="13"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3"/>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2"/>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4" w:name="_Ref97411722"/>
      <w:bookmarkStart w:id="15" w:name="_Ref97582192"/>
      <w:bookmarkStart w:id="16" w:name="_Ref99007603"/>
      <w:bookmarkStart w:id="17"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8" w:name="_Ref124845730"/>
      <w:bookmarkStart w:id="19" w:name="_Hlk145331548"/>
      <w:r w:rsidRPr="00934B26">
        <w:rPr>
          <w:rFonts w:ascii="Arial" w:hAnsi="Arial" w:cs="Arial"/>
          <w:szCs w:val="22"/>
        </w:rPr>
        <w:t xml:space="preserve">Smluvní </w:t>
      </w:r>
      <w:bookmarkEnd w:id="14"/>
      <w:bookmarkEnd w:id="15"/>
      <w:bookmarkEnd w:id="16"/>
      <w:bookmarkEnd w:id="17"/>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20" w:name="_Hlk97477074"/>
      <w:bookmarkStart w:id="21" w:name="_Hlk97555250"/>
      <w:r w:rsidR="00C018AA" w:rsidRPr="00934B26">
        <w:rPr>
          <w:rFonts w:ascii="Arial" w:hAnsi="Arial" w:cs="Arial"/>
        </w:rPr>
        <w:t xml:space="preserve">navýšení </w:t>
      </w:r>
      <w:bookmarkStart w:id="22" w:name="_Hlk97476867"/>
      <w:r w:rsidR="00C018AA" w:rsidRPr="00934B26">
        <w:rPr>
          <w:rFonts w:ascii="Arial" w:hAnsi="Arial" w:cs="Arial"/>
        </w:rPr>
        <w:t>jednotkových položkových cen</w:t>
      </w:r>
      <w:bookmarkEnd w:id="20"/>
      <w:r w:rsidR="00C018AA" w:rsidRPr="00934B26">
        <w:rPr>
          <w:rFonts w:ascii="Arial" w:hAnsi="Arial" w:cs="Arial"/>
        </w:rPr>
        <w:t xml:space="preserve"> </w:t>
      </w:r>
      <w:bookmarkStart w:id="23" w:name="_Hlk97477692"/>
      <w:bookmarkEnd w:id="21"/>
      <w:bookmarkEnd w:id="22"/>
      <w:r w:rsidR="00C018AA" w:rsidRPr="00934B26">
        <w:rPr>
          <w:rFonts w:ascii="Arial" w:hAnsi="Arial" w:cs="Arial"/>
        </w:rPr>
        <w:t xml:space="preserve">(Měrných jednotek) pro ty části Díla, které dosud nebyly </w:t>
      </w:r>
      <w:bookmarkEnd w:id="23"/>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 xml:space="preserve">ode dne doručení Žádosti za předpokladu, že Průměrná roční míra inflace přesáhne 3 % za předchozí rok. </w:t>
      </w:r>
      <w:r w:rsidR="00C018AA" w:rsidRPr="000B1A31">
        <w:rPr>
          <w:rFonts w:ascii="Arial" w:hAnsi="Arial" w:cs="Arial"/>
        </w:rPr>
        <w:lastRenderedPageBreak/>
        <w:t>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4" w:name="_Hlk97873896"/>
      <w:r w:rsidR="00C018AA" w:rsidRPr="000B1A31">
        <w:rPr>
          <w:rFonts w:ascii="Arial" w:hAnsi="Arial" w:cs="Arial"/>
        </w:rPr>
        <w:t>Toto navýšení se nedotýká finančního limitu maximální Ceny Díla za celou dobu trvání Smlouvy.</w:t>
      </w:r>
      <w:bookmarkEnd w:id="18"/>
      <w:bookmarkEnd w:id="24"/>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5" w:name="_Ref50491043"/>
      <w:bookmarkEnd w:id="19"/>
      <w:r w:rsidRPr="00ED6435">
        <w:rPr>
          <w:rFonts w:ascii="Arial" w:hAnsi="Arial" w:cs="Arial"/>
          <w:szCs w:val="22"/>
        </w:rPr>
        <w:t>Platební a fakturační podmínky</w:t>
      </w:r>
      <w:bookmarkEnd w:id="25"/>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6" w:name="_Ref17389404"/>
      <w:bookmarkStart w:id="27" w:name="_Ref50549080"/>
      <w:bookmarkStart w:id="28"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6"/>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26F0BA7E"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130</w:t>
      </w:r>
      <w:r w:rsidR="00333FF5">
        <w:rPr>
          <w:rFonts w:ascii="Arial" w:hAnsi="Arial" w:cs="Arial"/>
          <w:szCs w:val="22"/>
        </w:rPr>
        <w:t> </w:t>
      </w:r>
      <w:r w:rsidRPr="00C62699">
        <w:rPr>
          <w:rFonts w:ascii="Arial" w:hAnsi="Arial" w:cs="Arial"/>
          <w:szCs w:val="22"/>
        </w:rPr>
        <w:t xml:space="preserve">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333FF5">
        <w:rPr>
          <w:rFonts w:ascii="Arial" w:hAnsi="Arial" w:cs="Arial"/>
        </w:rPr>
        <w:t>Vyškov</w:t>
      </w:r>
      <w:r w:rsidR="00B47209">
        <w:rPr>
          <w:rFonts w:ascii="Arial" w:hAnsi="Arial" w:cs="Arial"/>
        </w:rPr>
        <w:t xml:space="preserve">, KPÚ pro </w:t>
      </w:r>
      <w:r w:rsidR="00333FF5">
        <w:rPr>
          <w:rFonts w:ascii="Arial" w:hAnsi="Arial" w:cs="Arial"/>
        </w:rPr>
        <w:t xml:space="preserve">Jihomoravský kraj.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AD8D334" w:rsidR="00354192" w:rsidRPr="00C62699" w:rsidRDefault="00AF4BE4" w:rsidP="00DB56FF">
      <w:pPr>
        <w:pStyle w:val="Level2"/>
        <w:spacing w:before="120" w:after="120" w:line="240" w:lineRule="auto"/>
        <w:ind w:left="567" w:hanging="567"/>
        <w:jc w:val="both"/>
        <w:rPr>
          <w:rFonts w:ascii="Arial" w:hAnsi="Arial" w:cs="Arial"/>
          <w:szCs w:val="22"/>
        </w:rPr>
      </w:pPr>
      <w:bookmarkStart w:id="29"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7"/>
      <w:bookmarkEnd w:id="28"/>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w:t>
      </w:r>
      <w:r w:rsidR="00333FF5">
        <w:rPr>
          <w:rFonts w:ascii="Arial" w:hAnsi="Arial" w:cs="Arial"/>
          <w:szCs w:val="22"/>
        </w:rPr>
        <w:t> </w:t>
      </w:r>
      <w:r w:rsidR="00A67C90" w:rsidRPr="00C62699">
        <w:rPr>
          <w:rFonts w:ascii="Arial" w:hAnsi="Arial" w:cs="Arial"/>
          <w:szCs w:val="22"/>
        </w:rPr>
        <w:t>splnění dluhu Objednatele dojde odepsáním částky z účtu Objednatele ve prospěch účtu Zhotovitele.</w:t>
      </w:r>
      <w:bookmarkEnd w:id="29"/>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w:t>
      </w:r>
      <w:r w:rsidRPr="00C62699">
        <w:rPr>
          <w:rFonts w:ascii="Arial" w:hAnsi="Arial" w:cs="Arial"/>
          <w:szCs w:val="22"/>
        </w:rPr>
        <w:lastRenderedPageBreak/>
        <w:t xml:space="preserve">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30" w:name="_Ref453331188"/>
      <w:bookmarkStart w:id="31" w:name="_Toc453594239"/>
      <w:r w:rsidRPr="00ED6435">
        <w:rPr>
          <w:rFonts w:ascii="Arial" w:hAnsi="Arial" w:cs="Arial"/>
          <w:szCs w:val="22"/>
        </w:rPr>
        <w:t xml:space="preserve">Další podmínky </w:t>
      </w:r>
      <w:bookmarkEnd w:id="30"/>
      <w:bookmarkEnd w:id="31"/>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2"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2"/>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3" w:name="_Ref52029448"/>
      <w:bookmarkStart w:id="34" w:name="_Ref471937133"/>
      <w:r w:rsidRPr="00ED6435">
        <w:rPr>
          <w:rFonts w:ascii="Arial" w:hAnsi="Arial" w:cs="Arial"/>
          <w:bCs/>
        </w:rPr>
        <w:t>Položkovém výkazu;</w:t>
      </w:r>
      <w:bookmarkEnd w:id="33"/>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5" w:name="_Ref515487239"/>
      <w:bookmarkEnd w:id="34"/>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6" w:name="_Ref50802104"/>
      <w:r w:rsidRPr="00ED6435">
        <w:rPr>
          <w:rFonts w:ascii="Arial" w:hAnsi="Arial" w:cs="Arial"/>
        </w:rPr>
        <w:t>Nabídce</w:t>
      </w:r>
      <w:r w:rsidR="00D1092E" w:rsidRPr="00ED6435">
        <w:rPr>
          <w:rFonts w:ascii="Arial" w:hAnsi="Arial" w:cs="Arial"/>
        </w:rPr>
        <w:t>.</w:t>
      </w:r>
      <w:bookmarkEnd w:id="35"/>
      <w:bookmarkEnd w:id="36"/>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7"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7"/>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8"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 xml:space="preserve">úpravě vlastnických </w:t>
      </w:r>
      <w:r w:rsidRPr="009C22D3">
        <w:rPr>
          <w:rFonts w:ascii="Arial" w:hAnsi="Arial" w:cs="Arial"/>
          <w:szCs w:val="22"/>
        </w:rPr>
        <w:lastRenderedPageBreak/>
        <w:t>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8"/>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076297">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076297">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3FF80D97" w:rsidR="0008597D" w:rsidRPr="009060BB" w:rsidRDefault="00333FF5" w:rsidP="00DB56FF">
      <w:pPr>
        <w:pStyle w:val="Level2"/>
        <w:spacing w:before="120" w:after="120" w:line="240" w:lineRule="auto"/>
        <w:ind w:left="567" w:hanging="567"/>
        <w:jc w:val="both"/>
        <w:rPr>
          <w:rFonts w:ascii="Arial" w:hAnsi="Arial" w:cs="Arial"/>
          <w:szCs w:val="22"/>
        </w:rPr>
      </w:pPr>
      <w:bookmarkStart w:id="39" w:name="_Ref50747173"/>
      <w:bookmarkStart w:id="40" w:name="_Hlk63750513"/>
      <w:r w:rsidRPr="00333FF5">
        <w:rPr>
          <w:rFonts w:ascii="Arial" w:hAnsi="Arial" w:cs="Arial"/>
          <w:b/>
          <w:bCs/>
        </w:rPr>
        <w:t>NENÍ PŘEDMĚTEM TÉTO SMLOUVY</w:t>
      </w:r>
      <w:r>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1"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9"/>
      <w:bookmarkEnd w:id="41"/>
      <w:r w:rsidR="0008597D" w:rsidRPr="4CFF60DB">
        <w:rPr>
          <w:rFonts w:ascii="Arial" w:hAnsi="Arial" w:cs="Arial"/>
        </w:rPr>
        <w:t xml:space="preserve"> </w:t>
      </w:r>
    </w:p>
    <w:p w14:paraId="48C6D3CE" w14:textId="76F7B78F" w:rsidR="00B022EF" w:rsidRPr="009060BB" w:rsidRDefault="00333FF5" w:rsidP="00DB56FF">
      <w:pPr>
        <w:pStyle w:val="Level2"/>
        <w:spacing w:before="120" w:after="120" w:line="240" w:lineRule="auto"/>
        <w:ind w:left="567" w:hanging="567"/>
        <w:jc w:val="both"/>
        <w:rPr>
          <w:rFonts w:ascii="Arial" w:hAnsi="Arial" w:cs="Arial"/>
          <w:szCs w:val="22"/>
        </w:rPr>
      </w:pPr>
      <w:bookmarkStart w:id="42" w:name="_Hlk64869278"/>
      <w:bookmarkStart w:id="43" w:name="_Ref62484165"/>
      <w:bookmarkStart w:id="44" w:name="_Ref61943901"/>
      <w:bookmarkStart w:id="45" w:name="_Ref62484289"/>
      <w:r w:rsidRPr="00333FF5">
        <w:rPr>
          <w:rFonts w:ascii="Arial" w:hAnsi="Arial" w:cs="Arial"/>
          <w:b/>
          <w:bCs/>
        </w:rPr>
        <w:t>NENÍ PŘEDMĚTEM TÉTO SMLOUVY</w:t>
      </w:r>
      <w:r>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 xml:space="preserve">Alternativou požadavku na exkurzi v terénu je zajištění výkladu pro neomezený počet žáků základní školy *), a to v prostorech této školy. Předmětem </w:t>
      </w:r>
      <w:r w:rsidR="00B022EF" w:rsidRPr="4CFF60DB">
        <w:rPr>
          <w:rFonts w:ascii="Arial" w:eastAsia="Calibri" w:hAnsi="Arial" w:cs="Arial"/>
        </w:rPr>
        <w:lastRenderedPageBreak/>
        <w:t>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2"/>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6" w:name="_Ref69389189"/>
      <w:bookmarkEnd w:id="43"/>
      <w:bookmarkEnd w:id="44"/>
      <w:r w:rsidRPr="4CFF60DB">
        <w:rPr>
          <w:rFonts w:ascii="Arial" w:hAnsi="Arial" w:cs="Arial"/>
        </w:rPr>
        <w:t>Zhotovitel se zavazuje po celou dobu provádění Díla zabezpečit:</w:t>
      </w:r>
      <w:bookmarkEnd w:id="46"/>
      <w:r w:rsidRPr="4CFF60DB">
        <w:rPr>
          <w:rFonts w:ascii="Arial" w:hAnsi="Arial" w:cs="Arial"/>
        </w:rPr>
        <w:t xml:space="preserve"> </w:t>
      </w:r>
    </w:p>
    <w:p w14:paraId="57A90B7D" w14:textId="5DD36109" w:rsidR="002A5D94" w:rsidRPr="00CB3B7F" w:rsidRDefault="002A5D94" w:rsidP="00076297">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076297">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076297">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7" w:name="_Ref62484425"/>
      <w:bookmarkEnd w:id="45"/>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7"/>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8"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8"/>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9" w:name="_Ref51579571"/>
      <w:bookmarkStart w:id="50" w:name="_Ref66878947"/>
      <w:bookmarkStart w:id="51" w:name="_Hlk64298003"/>
      <w:bookmarkEnd w:id="40"/>
      <w:r w:rsidRPr="00600E70">
        <w:rPr>
          <w:rFonts w:ascii="Arial" w:hAnsi="Arial" w:cs="Arial"/>
          <w:szCs w:val="22"/>
        </w:rPr>
        <w:t>Rozsah díla a jeho členění na hlavní celky a dílčí části</w:t>
      </w:r>
      <w:bookmarkEnd w:id="49"/>
      <w:r w:rsidRPr="00600E70">
        <w:rPr>
          <w:rFonts w:ascii="Arial" w:hAnsi="Arial" w:cs="Arial"/>
          <w:szCs w:val="22"/>
        </w:rPr>
        <w:t xml:space="preserve"> </w:t>
      </w:r>
      <w:r w:rsidR="00D6651A" w:rsidRPr="00600E70">
        <w:rPr>
          <w:rFonts w:ascii="Arial" w:hAnsi="Arial" w:cs="Arial"/>
          <w:szCs w:val="22"/>
        </w:rPr>
        <w:t>Hlavních celků</w:t>
      </w:r>
      <w:bookmarkEnd w:id="50"/>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2" w:name="_Ref51578340"/>
      <w:bookmarkStart w:id="53"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2"/>
      <w:r w:rsidR="00BB50B8" w:rsidRPr="00764100">
        <w:rPr>
          <w:rFonts w:ascii="Arial" w:hAnsi="Arial" w:cs="Arial"/>
          <w:szCs w:val="22"/>
        </w:rPr>
        <w:t>.</w:t>
      </w:r>
      <w:bookmarkEnd w:id="53"/>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4"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4"/>
    </w:p>
    <w:p w14:paraId="048050AB" w14:textId="2ECDA3A5" w:rsidR="00B9128B" w:rsidRPr="00E54BBC" w:rsidRDefault="00B9128B" w:rsidP="00DB56FF">
      <w:pPr>
        <w:pStyle w:val="Level3"/>
        <w:tabs>
          <w:tab w:val="clear" w:pos="2041"/>
        </w:tabs>
        <w:spacing w:before="120" w:after="120" w:line="240" w:lineRule="auto"/>
        <w:ind w:left="1418"/>
        <w:rPr>
          <w:rFonts w:ascii="Arial" w:hAnsi="Arial" w:cs="Arial"/>
          <w:szCs w:val="22"/>
        </w:rPr>
      </w:pPr>
      <w:bookmarkStart w:id="55" w:name="_Ref51579618"/>
      <w:bookmarkStart w:id="56" w:name="_Ref52043318"/>
      <w:r w:rsidRPr="00E54BBC">
        <w:rPr>
          <w:rFonts w:ascii="Arial" w:hAnsi="Arial" w:cs="Arial"/>
          <w:szCs w:val="22"/>
        </w:rPr>
        <w:t>Revize a doplnění stávajícího bodového pole:</w:t>
      </w:r>
      <w:bookmarkEnd w:id="55"/>
      <w:bookmarkEnd w:id="56"/>
    </w:p>
    <w:p w14:paraId="49A354B0" w14:textId="69E4A8A9" w:rsidR="00B9128B" w:rsidRPr="00764100" w:rsidRDefault="00B9128B" w:rsidP="00076297">
      <w:pPr>
        <w:pStyle w:val="Claneka"/>
        <w:keepLines w:val="0"/>
        <w:widowControl/>
        <w:numPr>
          <w:ilvl w:val="4"/>
          <w:numId w:val="27"/>
        </w:numPr>
        <w:spacing w:before="120" w:after="120" w:line="240" w:lineRule="auto"/>
        <w:ind w:left="1985" w:hanging="567"/>
        <w:jc w:val="both"/>
        <w:rPr>
          <w:rFonts w:ascii="Arial" w:hAnsi="Arial" w:cs="Arial"/>
        </w:rPr>
      </w:pPr>
      <w:r w:rsidRPr="00E54BBC">
        <w:rPr>
          <w:rFonts w:ascii="Arial" w:hAnsi="Arial" w:cs="Arial"/>
        </w:rPr>
        <w:lastRenderedPageBreak/>
        <w:t>Revize stávajícího základního polohového bodového pole (</w:t>
      </w:r>
      <w:r w:rsidR="00076C2C" w:rsidRPr="00E54BBC">
        <w:rPr>
          <w:rFonts w:ascii="Arial" w:hAnsi="Arial" w:cs="Arial"/>
        </w:rPr>
        <w:t>„</w:t>
      </w:r>
      <w:r w:rsidRPr="00E54BBC">
        <w:rPr>
          <w:rFonts w:ascii="Arial" w:hAnsi="Arial" w:cs="Arial"/>
          <w:b/>
          <w:bCs/>
        </w:rPr>
        <w:t>ZPBP</w:t>
      </w:r>
      <w:r w:rsidR="00076C2C" w:rsidRPr="00E54BBC">
        <w:rPr>
          <w:rFonts w:ascii="Arial" w:hAnsi="Arial" w:cs="Arial"/>
        </w:rPr>
        <w:t>“</w:t>
      </w:r>
      <w:r w:rsidRPr="00E54BBC">
        <w:rPr>
          <w:rFonts w:ascii="Arial" w:hAnsi="Arial" w:cs="Arial"/>
        </w:rPr>
        <w:t xml:space="preserve">), </w:t>
      </w:r>
      <w:r w:rsidRPr="00E54BBC">
        <w:rPr>
          <w:rFonts w:ascii="Arial" w:hAnsi="Arial" w:cs="Arial"/>
          <w:kern w:val="20"/>
        </w:rPr>
        <w:t>zhušťovacích bodů (</w:t>
      </w:r>
      <w:r w:rsidR="00076C2C" w:rsidRPr="00E54BBC">
        <w:rPr>
          <w:rFonts w:ascii="Arial" w:hAnsi="Arial" w:cs="Arial"/>
          <w:kern w:val="20"/>
        </w:rPr>
        <w:t>„</w:t>
      </w:r>
      <w:proofErr w:type="spellStart"/>
      <w:r w:rsidRPr="00E54BBC">
        <w:rPr>
          <w:rFonts w:ascii="Arial" w:hAnsi="Arial" w:cs="Arial"/>
          <w:b/>
          <w:bCs/>
          <w:kern w:val="20"/>
        </w:rPr>
        <w:t>ZhB</w:t>
      </w:r>
      <w:proofErr w:type="spellEnd"/>
      <w:r w:rsidR="00076C2C" w:rsidRPr="00E54BBC">
        <w:rPr>
          <w:rFonts w:ascii="Arial" w:hAnsi="Arial" w:cs="Arial"/>
          <w:kern w:val="20"/>
        </w:rPr>
        <w:t>“</w:t>
      </w:r>
      <w:r w:rsidRPr="00E54BBC">
        <w:rPr>
          <w:rFonts w:ascii="Arial" w:hAnsi="Arial" w:cs="Arial"/>
          <w:kern w:val="20"/>
        </w:rPr>
        <w:t>) a podrobného polohového bodového pole („</w:t>
      </w:r>
      <w:r w:rsidRPr="00E54BBC">
        <w:rPr>
          <w:rFonts w:ascii="Arial" w:hAnsi="Arial" w:cs="Arial"/>
          <w:b/>
          <w:bCs/>
          <w:kern w:val="20"/>
        </w:rPr>
        <w:t>PPBP</w:t>
      </w:r>
      <w:r w:rsidRPr="00E54BBC">
        <w:rPr>
          <w:rFonts w:ascii="Arial" w:hAnsi="Arial" w:cs="Arial"/>
          <w:kern w:val="20"/>
        </w:rPr>
        <w:t>“)</w:t>
      </w:r>
      <w:r w:rsidRPr="00E54BBC">
        <w:rPr>
          <w:rFonts w:ascii="Arial" w:hAnsi="Arial" w:cs="Arial"/>
        </w:rPr>
        <w:t xml:space="preserve"> (rekognoskace na bodech, oznámení závad a změn,</w:t>
      </w:r>
      <w:r w:rsidRPr="00764100">
        <w:rPr>
          <w:rFonts w:ascii="Arial" w:hAnsi="Arial" w:cs="Arial"/>
        </w:rPr>
        <w:t xml:space="preserve">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076297">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7" w:name="_Ref51579678"/>
      <w:bookmarkStart w:id="58"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7"/>
      <w:bookmarkEnd w:id="58"/>
    </w:p>
    <w:p w14:paraId="1EF65D3E" w14:textId="0DEA399B" w:rsidR="00B9128B" w:rsidRPr="00764100" w:rsidRDefault="00B9128B"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9"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9"/>
    </w:p>
    <w:p w14:paraId="3D548AB7" w14:textId="77777777" w:rsidR="00564D30" w:rsidRPr="00E54BBC" w:rsidRDefault="00B9128B"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Body polohopisu Zhotovitel zaměří včetně nadmořské výšky (výškový systém </w:t>
      </w:r>
      <w:r w:rsidRPr="00E54BBC">
        <w:rPr>
          <w:rFonts w:ascii="Arial" w:hAnsi="Arial" w:cs="Arial"/>
        </w:rPr>
        <w:t>baltský po vyrovnání</w:t>
      </w:r>
      <w:r w:rsidR="00A45F6A" w:rsidRPr="00E54BBC">
        <w:rPr>
          <w:rFonts w:ascii="Arial" w:hAnsi="Arial" w:cs="Arial"/>
        </w:rPr>
        <w:t xml:space="preserve"> –</w:t>
      </w:r>
      <w:r w:rsidRPr="00E54BBC">
        <w:rPr>
          <w:rFonts w:ascii="Arial" w:hAnsi="Arial" w:cs="Arial"/>
        </w:rPr>
        <w:t xml:space="preserve"> </w:t>
      </w:r>
      <w:proofErr w:type="spellStart"/>
      <w:r w:rsidRPr="00E54BBC">
        <w:rPr>
          <w:rFonts w:ascii="Arial" w:hAnsi="Arial" w:cs="Arial"/>
        </w:rPr>
        <w:t>Bpv</w:t>
      </w:r>
      <w:proofErr w:type="spellEnd"/>
      <w:r w:rsidRPr="00E54BBC">
        <w:rPr>
          <w:rFonts w:ascii="Arial" w:hAnsi="Arial" w:cs="Arial"/>
        </w:rPr>
        <w:t>);</w:t>
      </w:r>
      <w:r w:rsidR="00C31DB6" w:rsidRPr="00E54BBC">
        <w:rPr>
          <w:rFonts w:ascii="Arial" w:hAnsi="Arial" w:cs="Arial"/>
        </w:rPr>
        <w:t xml:space="preserve"> </w:t>
      </w:r>
    </w:p>
    <w:p w14:paraId="0DC49B7B" w14:textId="1DC41279" w:rsidR="006B518C" w:rsidRPr="00E54BBC" w:rsidRDefault="008D18A7" w:rsidP="00DB56FF">
      <w:pPr>
        <w:pStyle w:val="Level3"/>
        <w:tabs>
          <w:tab w:val="clear" w:pos="2041"/>
        </w:tabs>
        <w:spacing w:before="120" w:after="120" w:line="240" w:lineRule="auto"/>
        <w:ind w:left="1418"/>
        <w:jc w:val="both"/>
        <w:rPr>
          <w:rFonts w:ascii="Arial" w:hAnsi="Arial" w:cs="Arial"/>
          <w:szCs w:val="22"/>
        </w:rPr>
      </w:pPr>
      <w:bookmarkStart w:id="60" w:name="_Ref64278780"/>
      <w:bookmarkStart w:id="61" w:name="_Ref51578703"/>
      <w:bookmarkStart w:id="62" w:name="_Ref52043347"/>
      <w:r w:rsidRPr="00E54BBC">
        <w:rPr>
          <w:rFonts w:ascii="Arial" w:hAnsi="Arial" w:cs="Arial"/>
          <w:b/>
          <w:bCs/>
        </w:rPr>
        <w:t>NENÍ PŘEDMĚTEM TÉTO SMLOUVY</w:t>
      </w:r>
      <w:r w:rsidRPr="00E54BBC">
        <w:rPr>
          <w:rFonts w:ascii="Arial" w:hAnsi="Arial" w:cs="Arial"/>
          <w:szCs w:val="22"/>
        </w:rPr>
        <w:t xml:space="preserve"> </w:t>
      </w:r>
      <w:proofErr w:type="spellStart"/>
      <w:r w:rsidR="006B518C" w:rsidRPr="00E54BBC">
        <w:rPr>
          <w:rFonts w:ascii="Arial" w:hAnsi="Arial" w:cs="Arial"/>
          <w:szCs w:val="22"/>
        </w:rPr>
        <w:t>Vektorizace</w:t>
      </w:r>
      <w:proofErr w:type="spellEnd"/>
      <w:r w:rsidR="006B518C" w:rsidRPr="00E54BBC">
        <w:rPr>
          <w:rFonts w:ascii="Arial" w:hAnsi="Arial" w:cs="Arial"/>
          <w:szCs w:val="22"/>
        </w:rPr>
        <w:t xml:space="preserve"> vlastnické mapy</w:t>
      </w:r>
      <w:bookmarkEnd w:id="60"/>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E54BBC" w:rsidDel="006B518C">
        <w:rPr>
          <w:rFonts w:ascii="Arial" w:hAnsi="Arial" w:cs="Arial"/>
          <w:szCs w:val="22"/>
        </w:rPr>
        <w:t>Vektorizace</w:t>
      </w:r>
      <w:proofErr w:type="spellEnd"/>
      <w:r w:rsidRPr="00E54BBC" w:rsidDel="006B518C">
        <w:rPr>
          <w:rFonts w:ascii="Arial" w:hAnsi="Arial" w:cs="Arial"/>
          <w:szCs w:val="22"/>
        </w:rPr>
        <w:t xml:space="preserve"> vlastnické mapy v potřebném rozsahu (neprovádí se v k. </w:t>
      </w:r>
      <w:proofErr w:type="spellStart"/>
      <w:r w:rsidRPr="00E54BBC" w:rsidDel="006B518C">
        <w:rPr>
          <w:rFonts w:ascii="Arial" w:hAnsi="Arial" w:cs="Arial"/>
          <w:szCs w:val="22"/>
        </w:rPr>
        <w:t>ú.</w:t>
      </w:r>
      <w:proofErr w:type="spellEnd"/>
      <w:r w:rsidRPr="00E54BBC" w:rsidDel="006B518C">
        <w:rPr>
          <w:rFonts w:ascii="Arial" w:hAnsi="Arial" w:cs="Arial"/>
          <w:szCs w:val="22"/>
        </w:rPr>
        <w:t>, kde existuje digitální katastrální mapa</w:t>
      </w:r>
      <w:r w:rsidRPr="00764100" w:rsidDel="006B518C">
        <w:rPr>
          <w:rFonts w:ascii="Arial" w:hAnsi="Arial" w:cs="Arial"/>
          <w:szCs w:val="22"/>
        </w:rPr>
        <w:t xml:space="preserve">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3"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1"/>
      <w:bookmarkEnd w:id="62"/>
      <w:bookmarkEnd w:id="63"/>
    </w:p>
    <w:p w14:paraId="54CC2BFA" w14:textId="0D9DC892" w:rsidR="00B9128B" w:rsidRPr="00E54BBC"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 xml:space="preserve">7 Zákona. Tento seznam bude předán Objednateli v </w:t>
      </w:r>
      <w:r w:rsidRPr="00E54BBC">
        <w:rPr>
          <w:rFonts w:ascii="Arial" w:hAnsi="Arial" w:cs="Arial"/>
        </w:rPr>
        <w:t>termínu do</w:t>
      </w:r>
      <w:r w:rsidR="00F832D4" w:rsidRPr="00E54BBC">
        <w:rPr>
          <w:rFonts w:ascii="Arial" w:hAnsi="Arial" w:cs="Arial"/>
        </w:rPr>
        <w:t xml:space="preserve"> </w:t>
      </w:r>
      <w:r w:rsidR="00F33B88" w:rsidRPr="00E54BBC">
        <w:rPr>
          <w:rFonts w:ascii="Arial" w:hAnsi="Arial" w:cs="Arial"/>
        </w:rPr>
        <w:t>jednoho (</w:t>
      </w:r>
      <w:r w:rsidRPr="00E54BBC">
        <w:rPr>
          <w:rFonts w:ascii="Arial" w:hAnsi="Arial" w:cs="Arial"/>
        </w:rPr>
        <w:t>1</w:t>
      </w:r>
      <w:r w:rsidR="00F33B88" w:rsidRPr="00E54BBC">
        <w:rPr>
          <w:rFonts w:ascii="Arial" w:hAnsi="Arial" w:cs="Arial"/>
        </w:rPr>
        <w:t>)</w:t>
      </w:r>
      <w:r w:rsidR="00757230" w:rsidRPr="00E54BBC">
        <w:rPr>
          <w:rFonts w:ascii="Arial" w:hAnsi="Arial" w:cs="Arial"/>
        </w:rPr>
        <w:t> </w:t>
      </w:r>
      <w:r w:rsidRPr="00E54BBC">
        <w:rPr>
          <w:rFonts w:ascii="Arial" w:hAnsi="Arial" w:cs="Arial"/>
        </w:rPr>
        <w:t>měsíce od doručení výzvy Objednatele Zhotoviteli;</w:t>
      </w:r>
    </w:p>
    <w:p w14:paraId="30E1AF88" w14:textId="189DA1A8" w:rsidR="00962A2E"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4" w:name="_Ref64280108"/>
      <w:r w:rsidRPr="00E54BBC">
        <w:rPr>
          <w:rFonts w:ascii="Arial" w:hAnsi="Arial" w:cs="Arial"/>
        </w:rPr>
        <w:t>Zjišťování hranic obvod</w:t>
      </w:r>
      <w:r w:rsidR="1515EABF" w:rsidRPr="00E54BBC">
        <w:rPr>
          <w:rFonts w:ascii="Arial" w:hAnsi="Arial" w:cs="Arial"/>
        </w:rPr>
        <w:t>u</w:t>
      </w:r>
      <w:r w:rsidRPr="00E54BBC">
        <w:rPr>
          <w:rFonts w:ascii="Arial" w:hAnsi="Arial" w:cs="Arial"/>
        </w:rPr>
        <w:t xml:space="preserve"> </w:t>
      </w:r>
      <w:proofErr w:type="spellStart"/>
      <w:r w:rsidRPr="00E54BBC">
        <w:rPr>
          <w:rFonts w:ascii="Arial" w:hAnsi="Arial" w:cs="Arial"/>
        </w:rPr>
        <w:t>KoPÚ</w:t>
      </w:r>
      <w:proofErr w:type="spellEnd"/>
      <w:r w:rsidRPr="00E54BBC">
        <w:rPr>
          <w:rFonts w:ascii="Arial" w:hAnsi="Arial" w:cs="Arial"/>
        </w:rPr>
        <w:t>, vypracování potřebných geometrických</w:t>
      </w:r>
      <w:r w:rsidRPr="00764100">
        <w:rPr>
          <w:rFonts w:ascii="Arial" w:hAnsi="Arial" w:cs="Arial"/>
        </w:rPr>
        <w:t xml:space="preserve">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4"/>
    </w:p>
    <w:p w14:paraId="4C44705A" w14:textId="714CA49E" w:rsidR="00B9128B"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 xml:space="preserve">Vypracování soupisu </w:t>
      </w:r>
      <w:r w:rsidRPr="00764100">
        <w:rPr>
          <w:rFonts w:ascii="Arial" w:hAnsi="Arial" w:cs="Arial"/>
        </w:rPr>
        <w:lastRenderedPageBreak/>
        <w:t>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0261DB"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w:t>
      </w:r>
      <w:r w:rsidRPr="000261DB">
        <w:rPr>
          <w:rFonts w:ascii="Arial" w:hAnsi="Arial" w:cs="Arial"/>
        </w:rPr>
        <w:t xml:space="preserve">ze dne 2. prosince 2013 č.j. ČÚZK-12990/2013-22, </w:t>
      </w:r>
      <w:r w:rsidR="00485E28" w:rsidRPr="000261DB">
        <w:rPr>
          <w:rFonts w:ascii="Arial" w:hAnsi="Arial" w:cs="Arial"/>
        </w:rPr>
        <w:t>v aktuálním znění</w:t>
      </w:r>
      <w:r w:rsidR="00830273" w:rsidRPr="000261DB">
        <w:rPr>
          <w:rFonts w:ascii="Arial" w:hAnsi="Arial" w:cs="Arial"/>
        </w:rPr>
        <w:t>);</w:t>
      </w:r>
    </w:p>
    <w:p w14:paraId="66A1A736" w14:textId="3BE024C1" w:rsidR="00D22546" w:rsidRPr="000261DB" w:rsidRDefault="00D22546" w:rsidP="00DB56FF">
      <w:pPr>
        <w:pStyle w:val="Level3"/>
        <w:tabs>
          <w:tab w:val="clear" w:pos="2041"/>
        </w:tabs>
        <w:spacing w:before="120" w:after="120" w:line="240" w:lineRule="auto"/>
        <w:ind w:left="1418"/>
        <w:rPr>
          <w:rFonts w:ascii="Arial" w:hAnsi="Arial" w:cs="Arial"/>
          <w:szCs w:val="22"/>
        </w:rPr>
      </w:pPr>
      <w:bookmarkStart w:id="65" w:name="_Ref64278867"/>
      <w:r w:rsidRPr="000261DB">
        <w:rPr>
          <w:rFonts w:ascii="Arial" w:hAnsi="Arial" w:cs="Arial"/>
          <w:szCs w:val="22"/>
        </w:rPr>
        <w:t>Zjišťování hranic pozemků neřešených dle § 2 Zákona:</w:t>
      </w:r>
      <w:bookmarkEnd w:id="65"/>
    </w:p>
    <w:p w14:paraId="6298A49F" w14:textId="6F90254E" w:rsidR="00D22546" w:rsidRPr="000261DB" w:rsidRDefault="00D22546" w:rsidP="00076297">
      <w:pPr>
        <w:pStyle w:val="Claneka"/>
        <w:keepLines w:val="0"/>
        <w:widowControl/>
        <w:numPr>
          <w:ilvl w:val="4"/>
          <w:numId w:val="31"/>
        </w:numPr>
        <w:spacing w:before="120" w:after="120" w:line="240" w:lineRule="auto"/>
        <w:ind w:left="1985" w:hanging="567"/>
        <w:jc w:val="both"/>
        <w:rPr>
          <w:rFonts w:ascii="Arial" w:hAnsi="Arial" w:cs="Arial"/>
        </w:rPr>
      </w:pPr>
      <w:r w:rsidRPr="000261DB">
        <w:rPr>
          <w:rFonts w:ascii="Arial" w:hAnsi="Arial" w:cs="Arial"/>
        </w:rPr>
        <w:t>Zjišťování hranic včetně podrobného měření pozemků neřešených dle § 2 Zákona a jejich zaměření bude provedeno dle relevantní</w:t>
      </w:r>
      <w:r w:rsidR="0069280F" w:rsidRPr="000261DB">
        <w:rPr>
          <w:rFonts w:ascii="Arial" w:hAnsi="Arial" w:cs="Arial"/>
        </w:rPr>
        <w:t xml:space="preserve"> </w:t>
      </w:r>
      <w:r w:rsidRPr="000261DB">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0261DB" w:rsidRDefault="00D22546" w:rsidP="00076297">
      <w:pPr>
        <w:pStyle w:val="Claneka"/>
        <w:keepLines w:val="0"/>
        <w:widowControl/>
        <w:numPr>
          <w:ilvl w:val="4"/>
          <w:numId w:val="31"/>
        </w:numPr>
        <w:spacing w:before="120" w:after="120" w:line="240" w:lineRule="auto"/>
        <w:ind w:left="1985" w:hanging="567"/>
        <w:jc w:val="both"/>
        <w:rPr>
          <w:rFonts w:ascii="Arial" w:hAnsi="Arial" w:cs="Arial"/>
        </w:rPr>
      </w:pPr>
      <w:r w:rsidRPr="000261DB">
        <w:rPr>
          <w:rFonts w:ascii="Arial" w:hAnsi="Arial" w:cs="Arial"/>
        </w:rPr>
        <w:t>Vypracování potřebných geometrických plánů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6" w:name="_Ref64278899"/>
      <w:r w:rsidRPr="000261DB">
        <w:rPr>
          <w:rFonts w:ascii="Arial" w:hAnsi="Arial" w:cs="Arial"/>
          <w:szCs w:val="22"/>
        </w:rPr>
        <w:t xml:space="preserve">Šetření průběhu vlastnických hranic řešených pozemků </w:t>
      </w:r>
      <w:r w:rsidR="00C643A6" w:rsidRPr="000261DB">
        <w:rPr>
          <w:rFonts w:ascii="Arial" w:hAnsi="Arial" w:cs="Arial"/>
          <w:szCs w:val="22"/>
        </w:rPr>
        <w:t xml:space="preserve">s porosty </w:t>
      </w:r>
      <w:r w:rsidRPr="000261DB">
        <w:rPr>
          <w:rFonts w:ascii="Arial" w:hAnsi="Arial" w:cs="Arial"/>
          <w:szCs w:val="22"/>
        </w:rPr>
        <w:t>pro</w:t>
      </w:r>
      <w:r w:rsidRPr="00764100">
        <w:rPr>
          <w:rFonts w:ascii="Arial" w:hAnsi="Arial" w:cs="Arial"/>
          <w:szCs w:val="22"/>
        </w:rPr>
        <w:t xml:space="preserve"> účely návrhu </w:t>
      </w:r>
      <w:proofErr w:type="spellStart"/>
      <w:r w:rsidRPr="00764100">
        <w:rPr>
          <w:rFonts w:ascii="Arial" w:hAnsi="Arial" w:cs="Arial"/>
          <w:szCs w:val="22"/>
        </w:rPr>
        <w:t>KoPÚ</w:t>
      </w:r>
      <w:bookmarkEnd w:id="66"/>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7" w:name="_Ref51578325"/>
      <w:bookmarkStart w:id="68" w:name="_Ref52043370"/>
      <w:r w:rsidRPr="00764100">
        <w:rPr>
          <w:rFonts w:ascii="Arial" w:hAnsi="Arial" w:cs="Arial"/>
          <w:szCs w:val="22"/>
        </w:rPr>
        <w:t>Rozbor současného stavu:</w:t>
      </w:r>
      <w:bookmarkEnd w:id="67"/>
      <w:bookmarkEnd w:id="68"/>
    </w:p>
    <w:p w14:paraId="65096338" w14:textId="6D955E16" w:rsidR="00B9128B" w:rsidRPr="00764100" w:rsidRDefault="00B9128B" w:rsidP="00076297">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076297">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076297">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9" w:name="_Ref51578378"/>
      <w:bookmarkStart w:id="70" w:name="_Ref52043390"/>
      <w:r w:rsidRPr="00764100">
        <w:rPr>
          <w:rFonts w:ascii="Arial" w:hAnsi="Arial" w:cs="Arial"/>
          <w:szCs w:val="22"/>
        </w:rPr>
        <w:t>Dokumentace k soupisu nároků vlastníků pozemků:</w:t>
      </w:r>
      <w:bookmarkEnd w:id="69"/>
      <w:bookmarkEnd w:id="70"/>
    </w:p>
    <w:p w14:paraId="081923B3" w14:textId="503F2118" w:rsidR="00B9128B" w:rsidRPr="00764100" w:rsidRDefault="00B9128B" w:rsidP="00076297">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xml:space="preserve">“). Elaborát dle předchozí věty bude </w:t>
      </w:r>
      <w:r w:rsidRPr="00764100">
        <w:rPr>
          <w:rFonts w:ascii="Arial" w:hAnsi="Arial" w:cs="Arial"/>
        </w:rPr>
        <w:lastRenderedPageBreak/>
        <w:t>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1"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1"/>
    </w:p>
    <w:p w14:paraId="3DD41F95" w14:textId="0BB872B2"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2"/>
      <w:r w:rsidR="00EC401E" w:rsidRPr="00764100">
        <w:rPr>
          <w:rFonts w:ascii="Arial" w:hAnsi="Arial" w:cs="Arial"/>
        </w:rPr>
        <w:t xml:space="preserve"> </w:t>
      </w:r>
    </w:p>
    <w:p w14:paraId="480B7BB9" w14:textId="4206681B"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3"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3"/>
    </w:p>
    <w:p w14:paraId="7B965021" w14:textId="20DC4096" w:rsidR="00B9128B" w:rsidRPr="00764100" w:rsidRDefault="00B9128B" w:rsidP="00076297">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4" w:name="_Ref51578415"/>
      <w:r w:rsidRPr="00764100">
        <w:rPr>
          <w:rFonts w:ascii="Arial" w:hAnsi="Arial" w:cs="Arial"/>
          <w:bCs/>
          <w:szCs w:val="22"/>
          <w:u w:val="single"/>
        </w:rPr>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4"/>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5" w:name="_Ref51578417"/>
      <w:bookmarkStart w:id="76"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5"/>
      <w:bookmarkEnd w:id="76"/>
    </w:p>
    <w:p w14:paraId="0FAA8BB3" w14:textId="5610038D" w:rsidR="00B9128B" w:rsidRPr="00764100" w:rsidRDefault="00B9128B" w:rsidP="00076297">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w:t>
      </w:r>
      <w:r w:rsidRPr="00764100">
        <w:rPr>
          <w:rFonts w:ascii="Arial" w:hAnsi="Arial" w:cs="Arial"/>
        </w:rPr>
        <w:lastRenderedPageBreak/>
        <w:t xml:space="preserve">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7"/>
    </w:p>
    <w:p w14:paraId="7DF4CFBE" w14:textId="6423375B" w:rsidR="00B9128B" w:rsidRPr="00764100" w:rsidRDefault="00F73EF7"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bookmarkStart w:id="78"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8"/>
    </w:p>
    <w:p w14:paraId="7387CE60" w14:textId="3C8E7B0B" w:rsidR="00B9128B" w:rsidRPr="00545704"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076297">
      <w:pPr>
        <w:pStyle w:val="Level5"/>
        <w:numPr>
          <w:ilvl w:val="0"/>
          <w:numId w:val="28"/>
        </w:numPr>
        <w:ind w:left="3119" w:hanging="992"/>
        <w:rPr>
          <w:rFonts w:ascii="Arial" w:hAnsi="Arial" w:cs="Arial"/>
          <w:szCs w:val="22"/>
        </w:rPr>
      </w:pPr>
      <w:bookmarkStart w:id="79"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9"/>
    </w:p>
    <w:p w14:paraId="2381D2E4" w14:textId="7016AD02" w:rsidR="00B9128B" w:rsidRPr="00764100" w:rsidRDefault="00B9128B" w:rsidP="00076297">
      <w:pPr>
        <w:pStyle w:val="Level5"/>
        <w:numPr>
          <w:ilvl w:val="0"/>
          <w:numId w:val="28"/>
        </w:numPr>
        <w:ind w:left="3119" w:hanging="992"/>
        <w:rPr>
          <w:rFonts w:ascii="Arial" w:hAnsi="Arial" w:cs="Arial"/>
          <w:szCs w:val="22"/>
        </w:rPr>
      </w:pPr>
      <w:bookmarkStart w:id="80"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80"/>
    </w:p>
    <w:p w14:paraId="46842F0C" w14:textId="5C70B6BA" w:rsidR="00B9128B" w:rsidRPr="00764100" w:rsidRDefault="00B9128B" w:rsidP="00076297">
      <w:pPr>
        <w:pStyle w:val="Level5"/>
        <w:numPr>
          <w:ilvl w:val="0"/>
          <w:numId w:val="28"/>
        </w:numPr>
        <w:ind w:left="3119" w:hanging="992"/>
        <w:rPr>
          <w:rFonts w:ascii="Arial" w:hAnsi="Arial" w:cs="Arial"/>
          <w:szCs w:val="22"/>
        </w:rPr>
      </w:pPr>
      <w:bookmarkStart w:id="81" w:name="_Ref67496875"/>
      <w:bookmarkStart w:id="82"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 xml:space="preserve">Potřebné podélné profily, </w:t>
      </w:r>
      <w:r w:rsidR="009D187E" w:rsidRPr="00764100">
        <w:rPr>
          <w:rFonts w:ascii="Arial" w:hAnsi="Arial" w:cs="Arial"/>
          <w:szCs w:val="22"/>
        </w:rPr>
        <w:lastRenderedPageBreak/>
        <w:t>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1"/>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3" w:name="_Ref51578489"/>
      <w:bookmarkStart w:id="84" w:name="_Ref52043431"/>
      <w:bookmarkEnd w:id="82"/>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3"/>
      <w:bookmarkEnd w:id="84"/>
    </w:p>
    <w:p w14:paraId="224D0247" w14:textId="68748CEB" w:rsidR="00B9128B" w:rsidRPr="00764100" w:rsidRDefault="00B9128B" w:rsidP="00076297">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9667"/>
      <w:r w:rsidRPr="00764100">
        <w:rPr>
          <w:rFonts w:ascii="Arial" w:hAnsi="Arial" w:cs="Arial"/>
        </w:rPr>
        <w:t>Zapracování Objednatelem připuštěných připomínek vzešlých na základě výzvy Objednatele podle § 9 odst. 21 Zákona;</w:t>
      </w:r>
      <w:bookmarkEnd w:id="85"/>
    </w:p>
    <w:p w14:paraId="6200C2C6" w14:textId="7DB04AC1"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6"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6"/>
    </w:p>
    <w:p w14:paraId="0A550CEC" w14:textId="5C2BD088" w:rsidR="00B9128B" w:rsidRPr="00AB19C8"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8" w:name="_Hlk187649824"/>
      <w:bookmarkEnd w:id="87"/>
      <w:r w:rsidRPr="00AB19C8">
        <w:rPr>
          <w:rFonts w:ascii="Arial" w:hAnsi="Arial" w:cs="Arial"/>
        </w:rPr>
        <w:t xml:space="preserve">Aktualizace PSZ s ohledem na návrh nového uspořádání pozemků bude předána Zhotovitelem před vystavením návrhu ve formě dodatku k PSZ, </w:t>
      </w:r>
      <w:r w:rsidRPr="00AB19C8">
        <w:rPr>
          <w:rFonts w:ascii="Arial" w:hAnsi="Arial" w:cs="Arial"/>
        </w:rPr>
        <w:lastRenderedPageBreak/>
        <w:t xml:space="preserve">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9" w:name="_Ref51580149"/>
      <w:bookmarkStart w:id="90" w:name="_Ref52043450"/>
      <w:bookmarkEnd w:id="88"/>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9"/>
      <w:bookmarkEnd w:id="90"/>
    </w:p>
    <w:p w14:paraId="49B735B1" w14:textId="3C4E7D2D" w:rsidR="00B9128B" w:rsidRPr="00F131DD" w:rsidRDefault="00B9128B" w:rsidP="00076297">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1" w:name="_Ref51580255"/>
      <w:bookmarkStart w:id="92" w:name="_Ref52043476"/>
      <w:r w:rsidRPr="00764100">
        <w:rPr>
          <w:rFonts w:ascii="Arial" w:hAnsi="Arial" w:cs="Arial"/>
          <w:szCs w:val="22"/>
        </w:rPr>
        <w:t>Zhotovení podkladů pro změnu katastrální hranice</w:t>
      </w:r>
      <w:bookmarkEnd w:id="91"/>
      <w:r w:rsidR="00494633" w:rsidRPr="00764100">
        <w:rPr>
          <w:rFonts w:ascii="Arial" w:hAnsi="Arial" w:cs="Arial"/>
          <w:szCs w:val="22"/>
        </w:rPr>
        <w:t>:</w:t>
      </w:r>
      <w:bookmarkEnd w:id="92"/>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3" w:name="_Ref51580259"/>
      <w:bookmarkStart w:id="94" w:name="_Ref52043492"/>
      <w:r w:rsidRPr="00764100">
        <w:rPr>
          <w:rFonts w:ascii="Arial" w:hAnsi="Arial" w:cs="Arial"/>
          <w:szCs w:val="22"/>
        </w:rPr>
        <w:t>Aktualizace návrhu po ukončení odvolacího řízení</w:t>
      </w:r>
      <w:bookmarkEnd w:id="93"/>
      <w:r w:rsidR="00494633" w:rsidRPr="00764100">
        <w:rPr>
          <w:rFonts w:ascii="Arial" w:hAnsi="Arial" w:cs="Arial"/>
          <w:szCs w:val="22"/>
        </w:rPr>
        <w:t>:</w:t>
      </w:r>
      <w:bookmarkEnd w:id="94"/>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5" w:name="_Ref51579017"/>
      <w:bookmarkStart w:id="96"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5"/>
      <w:bookmarkEnd w:id="96"/>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7" w:name="_Ref51578150"/>
      <w:r w:rsidRPr="009F5473">
        <w:rPr>
          <w:rFonts w:ascii="Arial" w:hAnsi="Arial" w:cs="Arial"/>
          <w:szCs w:val="22"/>
        </w:rPr>
        <w:t>Technické požadavky na provedení díla</w:t>
      </w:r>
      <w:bookmarkEnd w:id="97"/>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lastRenderedPageBreak/>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8"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9" w:name="_Ref61943163"/>
      <w:bookmarkEnd w:id="98"/>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9"/>
    </w:p>
    <w:p w14:paraId="0018A308" w14:textId="62030358" w:rsidR="00B9128B" w:rsidRPr="00E54BBC"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54BBC">
        <w:rPr>
          <w:rFonts w:ascii="Arial" w:hAnsi="Arial" w:cs="Arial"/>
        </w:rPr>
        <w:t>stávajícího bodového pole</w:t>
      </w:r>
      <w:r w:rsidR="00687085" w:rsidRPr="00E54BBC">
        <w:rPr>
          <w:rFonts w:ascii="Arial" w:hAnsi="Arial" w:cs="Arial"/>
        </w:rPr>
        <w:t xml:space="preserve"> –</w:t>
      </w:r>
      <w:r w:rsidRPr="00E54BBC">
        <w:rPr>
          <w:rFonts w:ascii="Arial" w:hAnsi="Arial" w:cs="Arial"/>
        </w:rPr>
        <w:t xml:space="preserve"> digitální vyhotovení určené Objednateli;</w:t>
      </w:r>
    </w:p>
    <w:p w14:paraId="4C33119E" w14:textId="7BC57AC8" w:rsidR="00B9128B" w:rsidRPr="00E54BBC" w:rsidRDefault="00B13597" w:rsidP="00DB56FF">
      <w:pPr>
        <w:pStyle w:val="Claneka"/>
        <w:keepLines w:val="0"/>
        <w:widowControl/>
        <w:numPr>
          <w:ilvl w:val="2"/>
          <w:numId w:val="21"/>
        </w:numPr>
        <w:spacing w:before="120" w:after="120" w:line="240" w:lineRule="auto"/>
        <w:jc w:val="both"/>
        <w:rPr>
          <w:rFonts w:ascii="Arial" w:hAnsi="Arial" w:cs="Arial"/>
        </w:rPr>
      </w:pPr>
      <w:r w:rsidRPr="00E54BBC">
        <w:rPr>
          <w:rFonts w:ascii="Arial" w:hAnsi="Arial" w:cs="Arial"/>
        </w:rPr>
        <w:t xml:space="preserve">Podrobné měření polohopisu v obvodu </w:t>
      </w:r>
      <w:proofErr w:type="spellStart"/>
      <w:r w:rsidRPr="00E54BBC">
        <w:rPr>
          <w:rFonts w:ascii="Arial" w:hAnsi="Arial" w:cs="Arial"/>
        </w:rPr>
        <w:t>KoPÚ</w:t>
      </w:r>
      <w:proofErr w:type="spellEnd"/>
      <w:r w:rsidRPr="00E54BBC">
        <w:rPr>
          <w:rFonts w:ascii="Arial" w:hAnsi="Arial" w:cs="Arial"/>
        </w:rPr>
        <w:t xml:space="preserve"> </w:t>
      </w:r>
      <w:r w:rsidR="00687085" w:rsidRPr="00E54BBC">
        <w:rPr>
          <w:rFonts w:ascii="Arial" w:hAnsi="Arial" w:cs="Arial"/>
        </w:rPr>
        <w:t>–</w:t>
      </w:r>
      <w:r w:rsidR="00B9128B" w:rsidRPr="00E54BBC">
        <w:rPr>
          <w:rFonts w:ascii="Arial" w:hAnsi="Arial" w:cs="Arial"/>
        </w:rPr>
        <w:t xml:space="preserve"> digitální vyhotovení určené Objednateli;</w:t>
      </w:r>
    </w:p>
    <w:p w14:paraId="0690844D" w14:textId="7202B9F6" w:rsidR="006D7FB1" w:rsidRPr="00E54BBC" w:rsidRDefault="008D18A7" w:rsidP="00DB56FF">
      <w:pPr>
        <w:pStyle w:val="Claneka"/>
        <w:keepLines w:val="0"/>
        <w:widowControl/>
        <w:numPr>
          <w:ilvl w:val="2"/>
          <w:numId w:val="21"/>
        </w:numPr>
        <w:spacing w:before="120" w:after="120" w:line="240" w:lineRule="auto"/>
        <w:jc w:val="both"/>
        <w:rPr>
          <w:rFonts w:ascii="Arial" w:hAnsi="Arial" w:cs="Arial"/>
        </w:rPr>
      </w:pPr>
      <w:r w:rsidRPr="00E54BBC">
        <w:rPr>
          <w:rFonts w:ascii="Arial" w:hAnsi="Arial" w:cs="Arial"/>
          <w:b/>
          <w:bCs/>
        </w:rPr>
        <w:t>NENÍ PŘEDMĚTEM TÉTO SMLOUVY</w:t>
      </w:r>
      <w:r w:rsidRPr="00E54BBC">
        <w:rPr>
          <w:rFonts w:ascii="Arial" w:hAnsi="Arial" w:cs="Arial"/>
        </w:rPr>
        <w:t xml:space="preserve"> </w:t>
      </w:r>
      <w:proofErr w:type="spellStart"/>
      <w:r w:rsidR="006D7FB1" w:rsidRPr="00E54BBC">
        <w:rPr>
          <w:rFonts w:ascii="Arial" w:hAnsi="Arial" w:cs="Arial"/>
        </w:rPr>
        <w:t>Vektorizace</w:t>
      </w:r>
      <w:proofErr w:type="spellEnd"/>
      <w:r w:rsidR="006D7FB1" w:rsidRPr="00E54BBC">
        <w:rPr>
          <w:rFonts w:ascii="Arial" w:hAnsi="Arial" w:cs="Arial"/>
        </w:rPr>
        <w:t xml:space="preserve"> vlastnické mapy –</w:t>
      </w:r>
      <w:r w:rsidR="00222B9F" w:rsidRPr="00E54BBC">
        <w:rPr>
          <w:rFonts w:ascii="Arial" w:hAnsi="Arial" w:cs="Arial"/>
        </w:rPr>
        <w:t xml:space="preserve"> </w:t>
      </w:r>
      <w:r w:rsidR="006D7FB1" w:rsidRPr="00E54BBC">
        <w:rPr>
          <w:rFonts w:ascii="Arial" w:hAnsi="Arial" w:cs="Arial"/>
        </w:rPr>
        <w:t>digitální vyhotovení určené Objednateli;</w:t>
      </w:r>
    </w:p>
    <w:p w14:paraId="4DA4D780" w14:textId="7D956F3C" w:rsidR="00FB36AB" w:rsidRPr="000261DB"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xml:space="preserve">– </w:t>
      </w:r>
      <w:r w:rsidR="00E54BBC" w:rsidRPr="00E54BBC">
        <w:rPr>
          <w:rFonts w:ascii="Arial" w:hAnsi="Arial" w:cs="Arial"/>
        </w:rPr>
        <w:t>2</w:t>
      </w:r>
      <w:r w:rsidR="00B262F3" w:rsidRPr="00E54BBC">
        <w:rPr>
          <w:rFonts w:ascii="Arial" w:hAnsi="Arial" w:cs="Arial"/>
        </w:rPr>
        <w:t>x listinné a digitální vyhotovení</w:t>
      </w:r>
      <w:r w:rsidR="00B262F3" w:rsidRPr="00EE517F">
        <w:rPr>
          <w:rFonts w:ascii="Arial" w:hAnsi="Arial" w:cs="Arial"/>
        </w:rPr>
        <w:t xml:space="preserve"> určené Objednateli; geometrické plány budou </w:t>
      </w:r>
      <w:r w:rsidR="00B262F3" w:rsidRPr="000261DB">
        <w:rPr>
          <w:rFonts w:ascii="Arial" w:hAnsi="Arial" w:cs="Arial"/>
        </w:rPr>
        <w:t>odevzdány jen</w:t>
      </w:r>
      <w:r w:rsidR="00E715B8" w:rsidRPr="000261DB">
        <w:rPr>
          <w:rFonts w:ascii="Arial" w:hAnsi="Arial" w:cs="Arial"/>
        </w:rPr>
        <w:t xml:space="preserve"> </w:t>
      </w:r>
      <w:r w:rsidR="00957EB0" w:rsidRPr="000261DB">
        <w:rPr>
          <w:rFonts w:ascii="Arial" w:hAnsi="Arial" w:cs="Arial"/>
        </w:rPr>
        <w:t>v digitální</w:t>
      </w:r>
      <w:r w:rsidR="00FD1762" w:rsidRPr="000261DB">
        <w:rPr>
          <w:rFonts w:ascii="Arial" w:hAnsi="Arial" w:cs="Arial"/>
        </w:rPr>
        <w:t>m</w:t>
      </w:r>
      <w:r w:rsidR="00957EB0" w:rsidRPr="000261DB">
        <w:rPr>
          <w:rFonts w:ascii="Arial" w:hAnsi="Arial" w:cs="Arial"/>
        </w:rPr>
        <w:t xml:space="preserve"> </w:t>
      </w:r>
      <w:r w:rsidR="00FD1762" w:rsidRPr="000261DB">
        <w:rPr>
          <w:rFonts w:ascii="Arial" w:hAnsi="Arial" w:cs="Arial"/>
        </w:rPr>
        <w:t>vyhotovení</w:t>
      </w:r>
      <w:r w:rsidR="00FB36AB" w:rsidRPr="000261DB">
        <w:rPr>
          <w:rFonts w:ascii="Arial" w:hAnsi="Arial" w:cs="Arial"/>
        </w:rPr>
        <w:t>;</w:t>
      </w:r>
    </w:p>
    <w:p w14:paraId="5E37BE94" w14:textId="72DA4C32" w:rsidR="00B9128B" w:rsidRPr="000261DB" w:rsidRDefault="00FB36AB" w:rsidP="00DB56FF">
      <w:pPr>
        <w:pStyle w:val="Claneka"/>
        <w:keepLines w:val="0"/>
        <w:widowControl/>
        <w:numPr>
          <w:ilvl w:val="2"/>
          <w:numId w:val="21"/>
        </w:numPr>
        <w:spacing w:before="120" w:after="120" w:line="240" w:lineRule="auto"/>
        <w:jc w:val="both"/>
        <w:rPr>
          <w:rFonts w:ascii="Arial" w:hAnsi="Arial" w:cs="Arial"/>
        </w:rPr>
      </w:pPr>
      <w:r w:rsidRPr="000261DB">
        <w:rPr>
          <w:rFonts w:ascii="Arial" w:hAnsi="Arial" w:cs="Arial"/>
        </w:rPr>
        <w:t>Z</w:t>
      </w:r>
      <w:r w:rsidR="00B9128B" w:rsidRPr="000261DB">
        <w:rPr>
          <w:rFonts w:ascii="Arial" w:hAnsi="Arial" w:cs="Arial"/>
        </w:rPr>
        <w:t xml:space="preserve">jišťování hranic pozemků neřešených dle § 2 Zákona </w:t>
      </w:r>
      <w:r w:rsidR="00687085" w:rsidRPr="000261DB">
        <w:rPr>
          <w:rFonts w:ascii="Arial" w:hAnsi="Arial" w:cs="Arial"/>
        </w:rPr>
        <w:t>–</w:t>
      </w:r>
      <w:r w:rsidR="00B9128B" w:rsidRPr="000261DB">
        <w:rPr>
          <w:rFonts w:ascii="Arial" w:hAnsi="Arial" w:cs="Arial"/>
        </w:rPr>
        <w:t xml:space="preserve"> </w:t>
      </w:r>
      <w:r w:rsidR="00E54BBC" w:rsidRPr="000261DB">
        <w:rPr>
          <w:rFonts w:ascii="Arial" w:hAnsi="Arial" w:cs="Arial"/>
        </w:rPr>
        <w:t>2</w:t>
      </w:r>
      <w:r w:rsidR="00B9128B" w:rsidRPr="000261DB">
        <w:rPr>
          <w:rFonts w:ascii="Arial" w:hAnsi="Arial" w:cs="Arial"/>
        </w:rPr>
        <w:t>x listinné a digitální vyhotovení určené Objednateli; geometrické plány budou odevzdány jen</w:t>
      </w:r>
      <w:r w:rsidR="00E715B8" w:rsidRPr="000261DB">
        <w:rPr>
          <w:rFonts w:ascii="Arial" w:hAnsi="Arial" w:cs="Arial"/>
        </w:rPr>
        <w:t xml:space="preserve"> </w:t>
      </w:r>
      <w:r w:rsidR="00957EB0" w:rsidRPr="000261DB">
        <w:rPr>
          <w:rFonts w:ascii="Arial" w:hAnsi="Arial" w:cs="Arial"/>
        </w:rPr>
        <w:t>v digitální</w:t>
      </w:r>
      <w:r w:rsidR="00FD1762" w:rsidRPr="000261DB">
        <w:rPr>
          <w:rFonts w:ascii="Arial" w:hAnsi="Arial" w:cs="Arial"/>
        </w:rPr>
        <w:t>m</w:t>
      </w:r>
      <w:r w:rsidR="00957EB0" w:rsidRPr="000261DB">
        <w:rPr>
          <w:rFonts w:ascii="Arial" w:hAnsi="Arial" w:cs="Arial"/>
        </w:rPr>
        <w:t xml:space="preserve"> </w:t>
      </w:r>
      <w:r w:rsidR="00FD1762" w:rsidRPr="000261DB">
        <w:rPr>
          <w:rFonts w:ascii="Arial" w:hAnsi="Arial" w:cs="Arial"/>
        </w:rPr>
        <w:t>vyhotovení</w:t>
      </w:r>
      <w:r w:rsidR="00B9128B" w:rsidRPr="000261DB">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0261DB">
        <w:rPr>
          <w:rFonts w:ascii="Arial" w:hAnsi="Arial" w:cs="Arial"/>
        </w:rPr>
        <w:t xml:space="preserve">Šetření průběhu vlastnických hranic řešených pozemků </w:t>
      </w:r>
      <w:r w:rsidR="00C643A6" w:rsidRPr="000261DB">
        <w:rPr>
          <w:rFonts w:ascii="Arial" w:hAnsi="Arial" w:cs="Arial"/>
        </w:rPr>
        <w:t xml:space="preserve">s porosty </w:t>
      </w:r>
      <w:r w:rsidRPr="000261DB">
        <w:rPr>
          <w:rFonts w:ascii="Arial" w:hAnsi="Arial" w:cs="Arial"/>
        </w:rPr>
        <w:t xml:space="preserve">pro účely návrhu </w:t>
      </w:r>
      <w:proofErr w:type="spellStart"/>
      <w:r w:rsidRPr="000261DB">
        <w:rPr>
          <w:rFonts w:ascii="Arial" w:hAnsi="Arial" w:cs="Arial"/>
        </w:rPr>
        <w:t>KoPÚ</w:t>
      </w:r>
      <w:proofErr w:type="spellEnd"/>
      <w:r w:rsidRPr="000261DB">
        <w:rPr>
          <w:rFonts w:ascii="Arial" w:hAnsi="Arial" w:cs="Arial"/>
        </w:rPr>
        <w:t xml:space="preserve"> – 1x listinné a digitální vyhotovení určené Objednateli</w:t>
      </w:r>
      <w:r w:rsidRPr="00EE517F">
        <w:rPr>
          <w:rFonts w:ascii="Arial" w:hAnsi="Arial" w:cs="Arial"/>
        </w:rPr>
        <w:t xml:space="preserve">;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w:t>
      </w:r>
      <w:r w:rsidRPr="00BF721B">
        <w:rPr>
          <w:rFonts w:ascii="Arial" w:hAnsi="Arial" w:cs="Arial"/>
        </w:rPr>
        <w:t xml:space="preserve">stavu </w:t>
      </w:r>
      <w:r w:rsidR="00687085" w:rsidRPr="00BF721B">
        <w:rPr>
          <w:rFonts w:ascii="Arial" w:hAnsi="Arial" w:cs="Arial"/>
        </w:rPr>
        <w:t>–</w:t>
      </w:r>
      <w:r w:rsidRPr="00BF721B">
        <w:rPr>
          <w:rFonts w:ascii="Arial" w:hAnsi="Arial" w:cs="Arial"/>
        </w:rPr>
        <w:t xml:space="preserve"> 1x listinné a digitální vyhotovení</w:t>
      </w:r>
      <w:r w:rsidRPr="00EE517F">
        <w:rPr>
          <w:rFonts w:ascii="Arial" w:hAnsi="Arial" w:cs="Arial"/>
        </w:rPr>
        <w:t xml:space="preserve"> určené Objednateli;</w:t>
      </w:r>
    </w:p>
    <w:p w14:paraId="0E255725" w14:textId="54478AF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w:t>
      </w:r>
      <w:r w:rsidRPr="00BF721B">
        <w:rPr>
          <w:rFonts w:ascii="Arial" w:hAnsi="Arial" w:cs="Arial"/>
        </w:rPr>
        <w:t xml:space="preserve">nároků vlastníků </w:t>
      </w:r>
      <w:r w:rsidR="00E400F4" w:rsidRPr="00BF721B">
        <w:rPr>
          <w:rFonts w:ascii="Arial" w:hAnsi="Arial" w:cs="Arial"/>
        </w:rPr>
        <w:t>–</w:t>
      </w:r>
      <w:r w:rsidRPr="00BF721B">
        <w:rPr>
          <w:rFonts w:ascii="Arial" w:hAnsi="Arial" w:cs="Arial"/>
        </w:rPr>
        <w:t xml:space="preserve"> </w:t>
      </w:r>
      <w:r w:rsidR="00195F2D" w:rsidRPr="00BF721B">
        <w:rPr>
          <w:rFonts w:ascii="Arial" w:hAnsi="Arial" w:cs="Arial"/>
        </w:rPr>
        <w:t xml:space="preserve">4x listinné </w:t>
      </w:r>
      <w:r w:rsidR="005F7432" w:rsidRPr="00BF721B">
        <w:rPr>
          <w:rFonts w:ascii="Arial" w:hAnsi="Arial" w:cs="Arial"/>
        </w:rPr>
        <w:t>vyhotovení určené</w:t>
      </w:r>
      <w:r w:rsidR="00F6638C" w:rsidRPr="00BF721B">
        <w:rPr>
          <w:rFonts w:ascii="Arial" w:hAnsi="Arial" w:cs="Arial"/>
        </w:rPr>
        <w:t xml:space="preserve"> – </w:t>
      </w:r>
      <w:r w:rsidR="005F7432" w:rsidRPr="00BF721B">
        <w:rPr>
          <w:rFonts w:ascii="Arial" w:hAnsi="Arial" w:cs="Arial"/>
        </w:rPr>
        <w:t>1x Objednateli, 1x</w:t>
      </w:r>
      <w:r w:rsidR="00BF721B" w:rsidRPr="00BF721B">
        <w:rPr>
          <w:rFonts w:ascii="Arial" w:hAnsi="Arial" w:cs="Arial"/>
        </w:rPr>
        <w:t> </w:t>
      </w:r>
      <w:r w:rsidRPr="00BF721B">
        <w:rPr>
          <w:rFonts w:ascii="Arial" w:hAnsi="Arial" w:cs="Arial"/>
        </w:rPr>
        <w:t>příslušné obci</w:t>
      </w:r>
      <w:r w:rsidR="009E66EF" w:rsidRPr="00BF721B">
        <w:rPr>
          <w:rFonts w:ascii="Arial" w:hAnsi="Arial" w:cs="Arial"/>
        </w:rPr>
        <w:t xml:space="preserve"> k vyložení</w:t>
      </w:r>
      <w:r w:rsidR="005F7432" w:rsidRPr="00BF721B">
        <w:rPr>
          <w:rFonts w:ascii="Arial" w:hAnsi="Arial" w:cs="Arial"/>
        </w:rPr>
        <w:t xml:space="preserve"> a</w:t>
      </w:r>
      <w:r w:rsidRPr="00BF721B">
        <w:rPr>
          <w:rFonts w:ascii="Arial" w:hAnsi="Arial" w:cs="Arial"/>
        </w:rPr>
        <w:t xml:space="preserve"> 2x k rozeslání účastníkům řízení</w:t>
      </w:r>
      <w:r w:rsidR="00F6638C" w:rsidRPr="00BF721B">
        <w:rPr>
          <w:rFonts w:ascii="Arial" w:hAnsi="Arial" w:cs="Arial"/>
        </w:rPr>
        <w:t>;</w:t>
      </w:r>
      <w:r w:rsidR="00AE202D" w:rsidRPr="00BF721B">
        <w:rPr>
          <w:rFonts w:ascii="Arial" w:hAnsi="Arial" w:cs="Arial"/>
        </w:rPr>
        <w:t xml:space="preserve"> digitální vyhotovení a 1x</w:t>
      </w:r>
      <w:r w:rsidR="00BF721B" w:rsidRPr="00BF721B">
        <w:rPr>
          <w:rFonts w:ascii="Arial" w:hAnsi="Arial" w:cs="Arial"/>
        </w:rPr>
        <w:t> </w:t>
      </w:r>
      <w:r w:rsidR="006E3C85" w:rsidRPr="00BF721B">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5B250BDF" w:rsidR="00B9128B" w:rsidRPr="00BF721B"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w:t>
      </w:r>
      <w:r w:rsidRPr="00BF721B">
        <w:rPr>
          <w:rFonts w:ascii="Arial" w:hAnsi="Arial" w:cs="Arial"/>
        </w:rPr>
        <w:t xml:space="preserve">dokumentace PSZ </w:t>
      </w:r>
      <w:r w:rsidR="00687085" w:rsidRPr="00BF721B">
        <w:rPr>
          <w:rFonts w:ascii="Arial" w:hAnsi="Arial" w:cs="Arial"/>
        </w:rPr>
        <w:t>–</w:t>
      </w:r>
      <w:r w:rsidRPr="00BF721B">
        <w:rPr>
          <w:rFonts w:ascii="Arial" w:hAnsi="Arial" w:cs="Arial"/>
        </w:rPr>
        <w:t xml:space="preserve"> 2x listinné </w:t>
      </w:r>
      <w:r w:rsidR="00F6638C" w:rsidRPr="00BF721B">
        <w:rPr>
          <w:rFonts w:ascii="Arial" w:hAnsi="Arial" w:cs="Arial"/>
        </w:rPr>
        <w:t xml:space="preserve">vyhotovení určené </w:t>
      </w:r>
      <w:r w:rsidR="009C40C9" w:rsidRPr="00BF721B">
        <w:rPr>
          <w:rFonts w:ascii="Arial" w:hAnsi="Arial" w:cs="Arial"/>
        </w:rPr>
        <w:t>–</w:t>
      </w:r>
      <w:r w:rsidR="00F6638C" w:rsidRPr="00BF721B">
        <w:rPr>
          <w:rFonts w:ascii="Arial" w:hAnsi="Arial" w:cs="Arial"/>
        </w:rPr>
        <w:t xml:space="preserve"> </w:t>
      </w:r>
      <w:r w:rsidR="009C40C9" w:rsidRPr="00BF721B">
        <w:rPr>
          <w:rFonts w:ascii="Arial" w:hAnsi="Arial" w:cs="Arial"/>
        </w:rPr>
        <w:t>1</w:t>
      </w:r>
      <w:r w:rsidR="00D4260E" w:rsidRPr="00BF721B">
        <w:rPr>
          <w:rFonts w:ascii="Arial" w:hAnsi="Arial" w:cs="Arial"/>
        </w:rPr>
        <w:t>x</w:t>
      </w:r>
      <w:r w:rsidR="009C40C9" w:rsidRPr="00BF721B">
        <w:rPr>
          <w:rFonts w:ascii="Arial" w:hAnsi="Arial" w:cs="Arial"/>
        </w:rPr>
        <w:t xml:space="preserve"> Objednateli </w:t>
      </w:r>
      <w:r w:rsidRPr="00BF721B">
        <w:rPr>
          <w:rFonts w:ascii="Arial" w:hAnsi="Arial" w:cs="Arial"/>
        </w:rPr>
        <w:t>a</w:t>
      </w:r>
      <w:r w:rsidR="00BF721B" w:rsidRPr="00BF721B">
        <w:rPr>
          <w:rFonts w:ascii="Arial" w:hAnsi="Arial" w:cs="Arial"/>
        </w:rPr>
        <w:t> </w:t>
      </w:r>
      <w:r w:rsidR="009C40C9" w:rsidRPr="00BF721B">
        <w:rPr>
          <w:rFonts w:ascii="Arial" w:hAnsi="Arial" w:cs="Arial"/>
        </w:rPr>
        <w:t>1x</w:t>
      </w:r>
      <w:r w:rsidR="00BF721B" w:rsidRPr="00BF721B">
        <w:rPr>
          <w:rFonts w:ascii="Arial" w:hAnsi="Arial" w:cs="Arial"/>
        </w:rPr>
        <w:t> </w:t>
      </w:r>
      <w:r w:rsidRPr="00BF721B">
        <w:rPr>
          <w:rFonts w:ascii="Arial" w:hAnsi="Arial" w:cs="Arial"/>
        </w:rPr>
        <w:t>příslušné obci</w:t>
      </w:r>
      <w:r w:rsidR="009C40C9" w:rsidRPr="00BF721B">
        <w:rPr>
          <w:rFonts w:ascii="Arial" w:hAnsi="Arial" w:cs="Arial"/>
        </w:rPr>
        <w:t>;</w:t>
      </w:r>
      <w:r w:rsidRPr="00BF721B">
        <w:rPr>
          <w:rFonts w:ascii="Arial" w:hAnsi="Arial" w:cs="Arial"/>
        </w:rPr>
        <w:t xml:space="preserve"> digitální vyhotovení určené</w:t>
      </w:r>
      <w:r w:rsidR="00F6638C" w:rsidRPr="00BF721B">
        <w:rPr>
          <w:rFonts w:ascii="Arial" w:hAnsi="Arial" w:cs="Arial"/>
        </w:rPr>
        <w:t xml:space="preserve"> Objednateli</w:t>
      </w:r>
      <w:r w:rsidRPr="00BF721B">
        <w:rPr>
          <w:rFonts w:ascii="Arial" w:hAnsi="Arial" w:cs="Arial"/>
        </w:rPr>
        <w:t>;</w:t>
      </w:r>
    </w:p>
    <w:p w14:paraId="3B39CBB9" w14:textId="0E3DD404"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BF721B">
        <w:rPr>
          <w:rFonts w:ascii="Arial" w:hAnsi="Arial" w:cs="Arial"/>
        </w:rPr>
        <w:t xml:space="preserve">Vypracování dokumentace technického řešení </w:t>
      </w:r>
      <w:r w:rsidR="00687085" w:rsidRPr="00BF721B">
        <w:rPr>
          <w:rFonts w:ascii="Arial" w:hAnsi="Arial" w:cs="Arial"/>
        </w:rPr>
        <w:t>–</w:t>
      </w:r>
      <w:r w:rsidR="00C51DE5" w:rsidRPr="00BF721B">
        <w:rPr>
          <w:rFonts w:ascii="Arial" w:hAnsi="Arial" w:cs="Arial"/>
        </w:rPr>
        <w:t xml:space="preserve"> </w:t>
      </w:r>
      <w:r w:rsidR="00BF721B" w:rsidRPr="00BF721B">
        <w:rPr>
          <w:rFonts w:ascii="Arial" w:hAnsi="Arial" w:cs="Arial"/>
        </w:rPr>
        <w:t xml:space="preserve">1x listinné </w:t>
      </w:r>
      <w:r w:rsidR="00BF721B">
        <w:rPr>
          <w:rFonts w:ascii="Arial" w:hAnsi="Arial" w:cs="Arial"/>
        </w:rPr>
        <w:t xml:space="preserve">a </w:t>
      </w:r>
      <w:r w:rsidRPr="00BF721B">
        <w:rPr>
          <w:rFonts w:ascii="Arial" w:hAnsi="Arial" w:cs="Arial"/>
        </w:rPr>
        <w:t>digitální vyhotovení</w:t>
      </w:r>
      <w:r w:rsidRPr="00EE517F">
        <w:rPr>
          <w:rFonts w:ascii="Arial" w:hAnsi="Arial" w:cs="Arial"/>
        </w:rPr>
        <w:t xml:space="preserve"> určené Objednateli;</w:t>
      </w:r>
    </w:p>
    <w:p w14:paraId="3349587E" w14:textId="5EB673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BF721B">
        <w:rPr>
          <w:rFonts w:ascii="Arial" w:hAnsi="Arial" w:cs="Arial"/>
        </w:rPr>
        <w:t>–</w:t>
      </w:r>
      <w:r w:rsidRPr="00BF721B">
        <w:rPr>
          <w:rFonts w:ascii="Arial" w:hAnsi="Arial" w:cs="Arial"/>
        </w:rPr>
        <w:t xml:space="preserve"> 2x listinné </w:t>
      </w:r>
      <w:r w:rsidR="00BC0A8A" w:rsidRPr="00BF721B">
        <w:rPr>
          <w:rFonts w:ascii="Arial" w:hAnsi="Arial" w:cs="Arial"/>
        </w:rPr>
        <w:t>vyhotovení určené – 1</w:t>
      </w:r>
      <w:r w:rsidR="003252A9" w:rsidRPr="00BF721B">
        <w:rPr>
          <w:rFonts w:ascii="Arial" w:hAnsi="Arial" w:cs="Arial"/>
        </w:rPr>
        <w:t>x</w:t>
      </w:r>
      <w:r w:rsidR="00BC0A8A" w:rsidRPr="00BF721B">
        <w:rPr>
          <w:rFonts w:ascii="Arial" w:hAnsi="Arial" w:cs="Arial"/>
        </w:rPr>
        <w:t xml:space="preserve"> Objednateli </w:t>
      </w:r>
      <w:r w:rsidRPr="00BF721B">
        <w:rPr>
          <w:rFonts w:ascii="Arial" w:hAnsi="Arial" w:cs="Arial"/>
        </w:rPr>
        <w:t xml:space="preserve">a </w:t>
      </w:r>
      <w:r w:rsidR="0004257F" w:rsidRPr="00BF721B">
        <w:rPr>
          <w:rFonts w:ascii="Arial" w:hAnsi="Arial" w:cs="Arial"/>
        </w:rPr>
        <w:t>1x</w:t>
      </w:r>
      <w:r w:rsidR="00BF721B">
        <w:rPr>
          <w:rFonts w:ascii="Arial" w:hAnsi="Arial" w:cs="Arial"/>
        </w:rPr>
        <w:t> </w:t>
      </w:r>
      <w:r w:rsidRPr="00BF721B">
        <w:rPr>
          <w:rFonts w:ascii="Arial" w:hAnsi="Arial" w:cs="Arial"/>
        </w:rPr>
        <w:t>příslušné obci</w:t>
      </w:r>
      <w:r w:rsidR="0004257F" w:rsidRPr="00BF721B">
        <w:rPr>
          <w:rFonts w:ascii="Arial" w:hAnsi="Arial" w:cs="Arial"/>
        </w:rPr>
        <w:t>;</w:t>
      </w:r>
      <w:r w:rsidRPr="00BF721B">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6EA050D4"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w:t>
      </w:r>
      <w:r w:rsidRPr="009A71E5">
        <w:rPr>
          <w:rFonts w:ascii="Arial" w:hAnsi="Arial" w:cs="Arial"/>
        </w:rPr>
        <w:t xml:space="preserve">podoby dokumentace PSZ </w:t>
      </w:r>
      <w:r w:rsidR="00687085" w:rsidRPr="009A71E5">
        <w:rPr>
          <w:rFonts w:ascii="Arial" w:hAnsi="Arial" w:cs="Arial"/>
        </w:rPr>
        <w:t>–</w:t>
      </w:r>
      <w:r w:rsidRPr="009A71E5">
        <w:rPr>
          <w:rFonts w:ascii="Arial" w:hAnsi="Arial" w:cs="Arial"/>
        </w:rPr>
        <w:t xml:space="preserve"> digitální vyhotovení </w:t>
      </w:r>
      <w:r w:rsidR="00B714A6" w:rsidRPr="009A71E5">
        <w:rPr>
          <w:rFonts w:ascii="Arial" w:hAnsi="Arial" w:cs="Arial"/>
        </w:rPr>
        <w:t>a</w:t>
      </w:r>
      <w:r w:rsidR="002B54AE" w:rsidRPr="009A71E5">
        <w:rPr>
          <w:rFonts w:ascii="Arial" w:hAnsi="Arial" w:cs="Arial"/>
        </w:rPr>
        <w:t xml:space="preserve"> </w:t>
      </w:r>
      <w:r w:rsidR="009A71E5">
        <w:rPr>
          <w:rFonts w:ascii="Arial" w:hAnsi="Arial" w:cs="Arial"/>
        </w:rPr>
        <w:t>2</w:t>
      </w:r>
      <w:r w:rsidR="00BA3FD7" w:rsidRPr="009A71E5">
        <w:rPr>
          <w:rFonts w:ascii="Arial" w:hAnsi="Arial" w:cs="Arial"/>
        </w:rPr>
        <w:t>x</w:t>
      </w:r>
      <w:r w:rsidR="00BF721B" w:rsidRPr="009A71E5">
        <w:rPr>
          <w:rFonts w:ascii="Arial" w:hAnsi="Arial" w:cs="Arial"/>
        </w:rPr>
        <w:t> </w:t>
      </w:r>
      <w:r w:rsidR="00BA3FD7" w:rsidRPr="009A71E5">
        <w:rPr>
          <w:rFonts w:ascii="Arial" w:hAnsi="Arial" w:cs="Arial"/>
        </w:rPr>
        <w:t>listinné vyhotovení mapy určené</w:t>
      </w:r>
      <w:r w:rsidR="00BA3FD7" w:rsidRPr="00EE517F">
        <w:rPr>
          <w:rFonts w:ascii="Arial" w:hAnsi="Arial" w:cs="Arial"/>
        </w:rPr>
        <w:t xml:space="preserve">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w:t>
      </w:r>
      <w:r w:rsidRPr="009A71E5">
        <w:rPr>
          <w:rFonts w:ascii="Arial" w:hAnsi="Arial" w:cs="Arial"/>
        </w:rPr>
        <w:t xml:space="preserve">zájmového území </w:t>
      </w:r>
      <w:r w:rsidR="00687085" w:rsidRPr="009A71E5">
        <w:rPr>
          <w:rFonts w:ascii="Arial" w:hAnsi="Arial" w:cs="Arial"/>
        </w:rPr>
        <w:t>–</w:t>
      </w:r>
      <w:r w:rsidR="005C471D" w:rsidRPr="009A71E5">
        <w:rPr>
          <w:rFonts w:ascii="Arial" w:hAnsi="Arial" w:cs="Arial"/>
        </w:rPr>
        <w:t xml:space="preserve"> </w:t>
      </w:r>
      <w:r w:rsidRPr="009A71E5">
        <w:rPr>
          <w:rFonts w:ascii="Arial" w:hAnsi="Arial" w:cs="Arial"/>
        </w:rPr>
        <w:t>digitální vyhotovení</w:t>
      </w:r>
      <w:r w:rsidRPr="00EE517F">
        <w:rPr>
          <w:rFonts w:ascii="Arial" w:hAnsi="Arial" w:cs="Arial"/>
        </w:rPr>
        <w:t xml:space="preserve">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0"/>
      <w:r w:rsidRPr="00EE517F">
        <w:rPr>
          <w:rFonts w:ascii="Arial" w:hAnsi="Arial" w:cs="Arial"/>
        </w:rPr>
        <w:lastRenderedPageBreak/>
        <w:t xml:space="preserve">Vypracování návrhu nového uspořádání pozemků k </w:t>
      </w:r>
      <w:r w:rsidRPr="009A71E5">
        <w:rPr>
          <w:rFonts w:ascii="Arial" w:hAnsi="Arial" w:cs="Arial"/>
        </w:rPr>
        <w:t xml:space="preserve">vystavení </w:t>
      </w:r>
      <w:r w:rsidR="00687085" w:rsidRPr="009A71E5">
        <w:rPr>
          <w:rFonts w:ascii="Arial" w:hAnsi="Arial" w:cs="Arial"/>
        </w:rPr>
        <w:t>–</w:t>
      </w:r>
      <w:r w:rsidRPr="009A71E5">
        <w:rPr>
          <w:rFonts w:ascii="Arial" w:hAnsi="Arial" w:cs="Arial"/>
        </w:rPr>
        <w:t xml:space="preserve"> 2x listinné vyhotovení určené</w:t>
      </w:r>
      <w:r w:rsidR="008F2EDF" w:rsidRPr="009A71E5">
        <w:rPr>
          <w:rFonts w:ascii="Arial" w:hAnsi="Arial" w:cs="Arial"/>
        </w:rPr>
        <w:t xml:space="preserve"> – 1x </w:t>
      </w:r>
      <w:r w:rsidRPr="009A71E5">
        <w:rPr>
          <w:rFonts w:ascii="Arial" w:hAnsi="Arial" w:cs="Arial"/>
        </w:rPr>
        <w:t>Objednatel</w:t>
      </w:r>
      <w:r w:rsidR="00F42000" w:rsidRPr="009A71E5">
        <w:rPr>
          <w:rFonts w:ascii="Arial" w:hAnsi="Arial" w:cs="Arial"/>
        </w:rPr>
        <w:t>i</w:t>
      </w:r>
      <w:r w:rsidRPr="009A71E5">
        <w:rPr>
          <w:rFonts w:ascii="Arial" w:hAnsi="Arial" w:cs="Arial"/>
        </w:rPr>
        <w:t xml:space="preserve"> a 1x příslušné obci</w:t>
      </w:r>
      <w:r w:rsidR="006A13A6" w:rsidRPr="009A71E5">
        <w:rPr>
          <w:rFonts w:ascii="Arial" w:hAnsi="Arial" w:cs="Arial"/>
        </w:rPr>
        <w:t xml:space="preserve"> k vystavení</w:t>
      </w:r>
      <w:r w:rsidR="008F2EDF" w:rsidRPr="009A71E5">
        <w:rPr>
          <w:rFonts w:ascii="Arial" w:hAnsi="Arial" w:cs="Arial"/>
        </w:rPr>
        <w:t>; digitální vyhotovení</w:t>
      </w:r>
      <w:r w:rsidR="008F2EDF" w:rsidRPr="00EE517F">
        <w:rPr>
          <w:rFonts w:ascii="Arial" w:hAnsi="Arial" w:cs="Arial"/>
        </w:rPr>
        <w:t xml:space="preserve"> určené Objednateli</w:t>
      </w:r>
      <w:r w:rsidRPr="00EE517F">
        <w:rPr>
          <w:rFonts w:ascii="Arial" w:hAnsi="Arial" w:cs="Arial"/>
        </w:rPr>
        <w:t>;</w:t>
      </w:r>
      <w:bookmarkEnd w:id="100"/>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51580601"/>
      <w:r w:rsidRPr="00EE517F">
        <w:rPr>
          <w:rFonts w:ascii="Arial" w:hAnsi="Arial" w:cs="Arial"/>
        </w:rPr>
        <w:t xml:space="preserve">Předložení aktuální dokumentace návrhu </w:t>
      </w:r>
      <w:r w:rsidRPr="009A71E5">
        <w:rPr>
          <w:rFonts w:ascii="Arial" w:hAnsi="Arial" w:cs="Arial"/>
        </w:rPr>
        <w:t xml:space="preserve">nového uspořádání pozemků </w:t>
      </w:r>
      <w:r w:rsidR="00960D56" w:rsidRPr="009A71E5">
        <w:rPr>
          <w:rFonts w:ascii="Arial" w:hAnsi="Arial" w:cs="Arial"/>
        </w:rPr>
        <w:t>–</w:t>
      </w:r>
      <w:r w:rsidRPr="009A71E5">
        <w:rPr>
          <w:rFonts w:ascii="Arial" w:hAnsi="Arial" w:cs="Arial"/>
        </w:rPr>
        <w:t xml:space="preserve"> 2x listinné vyhotovení určené </w:t>
      </w:r>
      <w:r w:rsidR="00960D56" w:rsidRPr="009A71E5">
        <w:rPr>
          <w:rFonts w:ascii="Arial" w:hAnsi="Arial" w:cs="Arial"/>
        </w:rPr>
        <w:t xml:space="preserve">– 1x </w:t>
      </w:r>
      <w:r w:rsidRPr="009A71E5">
        <w:rPr>
          <w:rFonts w:ascii="Arial" w:hAnsi="Arial" w:cs="Arial"/>
        </w:rPr>
        <w:t>Objednateli (par</w:t>
      </w:r>
      <w:r w:rsidR="005E3D55" w:rsidRPr="009A71E5">
        <w:rPr>
          <w:rFonts w:ascii="Arial" w:hAnsi="Arial" w:cs="Arial"/>
        </w:rPr>
        <w:t>e</w:t>
      </w:r>
      <w:r w:rsidRPr="009A71E5">
        <w:rPr>
          <w:rFonts w:ascii="Arial" w:hAnsi="Arial" w:cs="Arial"/>
        </w:rPr>
        <w:t xml:space="preserve"> č. 1) a </w:t>
      </w:r>
      <w:r w:rsidR="00960D56" w:rsidRPr="009A71E5">
        <w:rPr>
          <w:rFonts w:ascii="Arial" w:hAnsi="Arial" w:cs="Arial"/>
        </w:rPr>
        <w:t xml:space="preserve">1x </w:t>
      </w:r>
      <w:r w:rsidRPr="009A71E5">
        <w:rPr>
          <w:rFonts w:ascii="Arial" w:hAnsi="Arial" w:cs="Arial"/>
        </w:rPr>
        <w:t>příslušné obci k</w:t>
      </w:r>
      <w:r w:rsidR="00B470D9" w:rsidRPr="009A71E5">
        <w:rPr>
          <w:rFonts w:ascii="Arial" w:hAnsi="Arial" w:cs="Arial"/>
        </w:rPr>
        <w:t> </w:t>
      </w:r>
      <w:r w:rsidRPr="009A71E5">
        <w:rPr>
          <w:rFonts w:ascii="Arial" w:hAnsi="Arial" w:cs="Arial"/>
        </w:rPr>
        <w:t xml:space="preserve">uložení </w:t>
      </w:r>
      <w:r w:rsidR="009B312D" w:rsidRPr="009A71E5">
        <w:rPr>
          <w:rFonts w:ascii="Arial" w:hAnsi="Arial" w:cs="Arial"/>
        </w:rPr>
        <w:t>(</w:t>
      </w:r>
      <w:r w:rsidR="00BB6CB2" w:rsidRPr="009A71E5">
        <w:rPr>
          <w:rFonts w:ascii="Arial" w:hAnsi="Arial" w:cs="Arial"/>
        </w:rPr>
        <w:t>v obou případech se doplňují pouze ty části dokumentace</w:t>
      </w:r>
      <w:r w:rsidR="00D16176" w:rsidRPr="009A71E5">
        <w:rPr>
          <w:rFonts w:ascii="Arial" w:hAnsi="Arial" w:cs="Arial"/>
        </w:rPr>
        <w:t xml:space="preserve"> dle čl.</w:t>
      </w:r>
      <w:r w:rsidR="00E94BEA" w:rsidRPr="009A71E5">
        <w:rPr>
          <w:rFonts w:ascii="Arial" w:hAnsi="Arial" w:cs="Arial"/>
        </w:rPr>
        <w:t xml:space="preserve"> 6.3.3</w:t>
      </w:r>
      <w:r w:rsidR="00BB6CB2" w:rsidRPr="009A71E5">
        <w:rPr>
          <w:rFonts w:ascii="Arial" w:hAnsi="Arial" w:cs="Arial"/>
        </w:rPr>
        <w:t xml:space="preserve">, které dosud nebyly </w:t>
      </w:r>
      <w:r w:rsidR="00190101" w:rsidRPr="009A71E5">
        <w:rPr>
          <w:rFonts w:ascii="Arial" w:hAnsi="Arial" w:cs="Arial"/>
        </w:rPr>
        <w:t xml:space="preserve">Objednateli nebo obci </w:t>
      </w:r>
      <w:r w:rsidR="00BB6CB2" w:rsidRPr="009A71E5">
        <w:rPr>
          <w:rFonts w:ascii="Arial" w:hAnsi="Arial" w:cs="Arial"/>
        </w:rPr>
        <w:t>předány</w:t>
      </w:r>
      <w:r w:rsidR="00860FA5" w:rsidRPr="009A71E5">
        <w:rPr>
          <w:rFonts w:ascii="Arial" w:hAnsi="Arial" w:cs="Arial"/>
        </w:rPr>
        <w:t>)</w:t>
      </w:r>
      <w:r w:rsidR="00E400B0" w:rsidRPr="009A71E5">
        <w:rPr>
          <w:rFonts w:ascii="Arial" w:hAnsi="Arial" w:cs="Arial"/>
        </w:rPr>
        <w:t xml:space="preserve"> </w:t>
      </w:r>
      <w:r w:rsidRPr="009A71E5">
        <w:rPr>
          <w:rFonts w:ascii="Arial" w:hAnsi="Arial" w:cs="Arial"/>
        </w:rPr>
        <w:t xml:space="preserve">+ </w:t>
      </w:r>
      <w:r w:rsidR="00D408C1" w:rsidRPr="009A71E5">
        <w:rPr>
          <w:rFonts w:ascii="Arial" w:hAnsi="Arial" w:cs="Arial"/>
        </w:rPr>
        <w:t>3</w:t>
      </w:r>
      <w:r w:rsidRPr="009A71E5">
        <w:rPr>
          <w:rFonts w:ascii="Arial" w:hAnsi="Arial" w:cs="Arial"/>
        </w:rPr>
        <w:t>x listinné vyhotovení přílohy k</w:t>
      </w:r>
      <w:r w:rsidR="00D7135F" w:rsidRPr="009A71E5">
        <w:rPr>
          <w:rFonts w:ascii="Arial" w:hAnsi="Arial" w:cs="Arial"/>
        </w:rPr>
        <w:t> </w:t>
      </w:r>
      <w:r w:rsidRPr="009A71E5">
        <w:rPr>
          <w:rFonts w:ascii="Arial" w:hAnsi="Arial" w:cs="Arial"/>
        </w:rPr>
        <w:t>rozhodnutí o schválení návrhu</w:t>
      </w:r>
      <w:r w:rsidR="00ED7346" w:rsidRPr="009A71E5">
        <w:rPr>
          <w:rFonts w:ascii="Arial" w:hAnsi="Arial" w:cs="Arial"/>
        </w:rPr>
        <w:t xml:space="preserve"> určené –</w:t>
      </w:r>
      <w:r w:rsidRPr="009A71E5">
        <w:rPr>
          <w:rFonts w:ascii="Arial" w:hAnsi="Arial" w:cs="Arial"/>
        </w:rPr>
        <w:t xml:space="preserve"> </w:t>
      </w:r>
      <w:r w:rsidR="00FC074A" w:rsidRPr="009A71E5">
        <w:rPr>
          <w:rFonts w:ascii="Arial" w:hAnsi="Arial" w:cs="Arial"/>
        </w:rPr>
        <w:t>1x</w:t>
      </w:r>
      <w:r w:rsidRPr="009A71E5">
        <w:rPr>
          <w:rFonts w:ascii="Arial" w:hAnsi="Arial" w:cs="Arial"/>
        </w:rPr>
        <w:t xml:space="preserve"> Objednateli</w:t>
      </w:r>
      <w:r w:rsidR="00D408C1" w:rsidRPr="009A71E5">
        <w:rPr>
          <w:rFonts w:ascii="Arial" w:hAnsi="Arial" w:cs="Arial"/>
        </w:rPr>
        <w:t xml:space="preserve">, </w:t>
      </w:r>
      <w:r w:rsidR="00BD0257" w:rsidRPr="009A71E5">
        <w:rPr>
          <w:rFonts w:ascii="Arial" w:hAnsi="Arial" w:cs="Arial"/>
        </w:rPr>
        <w:t xml:space="preserve">1x k rozeslání účastníkům řízení, </w:t>
      </w:r>
      <w:r w:rsidR="00D408C1" w:rsidRPr="009A71E5">
        <w:rPr>
          <w:rFonts w:ascii="Arial" w:hAnsi="Arial" w:cs="Arial"/>
        </w:rPr>
        <w:t>1x příslušné obci k veřejnému nahlédnutí</w:t>
      </w:r>
      <w:r w:rsidR="002C01B8" w:rsidRPr="009A71E5">
        <w:rPr>
          <w:rFonts w:ascii="Arial" w:hAnsi="Arial" w:cs="Arial"/>
        </w:rPr>
        <w:t>; digitální vyhotovení určené Objednateli</w:t>
      </w:r>
      <w:r w:rsidRPr="009A71E5">
        <w:rPr>
          <w:rFonts w:ascii="Arial" w:hAnsi="Arial" w:cs="Arial"/>
        </w:rPr>
        <w:t>;</w:t>
      </w:r>
      <w:bookmarkEnd w:id="101"/>
    </w:p>
    <w:p w14:paraId="53003411" w14:textId="0427124F"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419"/>
      <w:r w:rsidRPr="00EE517F">
        <w:rPr>
          <w:rFonts w:ascii="Arial" w:hAnsi="Arial" w:cs="Arial"/>
        </w:rPr>
        <w:t xml:space="preserve">Vypracování podkladů pro změnu katastrální </w:t>
      </w:r>
      <w:r w:rsidRPr="009A71E5">
        <w:rPr>
          <w:rFonts w:ascii="Arial" w:hAnsi="Arial" w:cs="Arial"/>
        </w:rPr>
        <w:t xml:space="preserve">hranice </w:t>
      </w:r>
      <w:r w:rsidR="00687085" w:rsidRPr="009A71E5">
        <w:rPr>
          <w:rFonts w:ascii="Arial" w:hAnsi="Arial" w:cs="Arial"/>
        </w:rPr>
        <w:t>–</w:t>
      </w:r>
      <w:r w:rsidR="009438B9" w:rsidRPr="009A71E5">
        <w:rPr>
          <w:rFonts w:ascii="Arial" w:hAnsi="Arial" w:cs="Arial"/>
        </w:rPr>
        <w:t xml:space="preserve"> </w:t>
      </w:r>
      <w:r w:rsidR="009A71E5" w:rsidRPr="009A71E5">
        <w:rPr>
          <w:rFonts w:ascii="Arial" w:hAnsi="Arial" w:cs="Arial"/>
        </w:rPr>
        <w:t>2</w:t>
      </w:r>
      <w:r w:rsidRPr="009A71E5">
        <w:rPr>
          <w:rFonts w:ascii="Arial" w:hAnsi="Arial" w:cs="Arial"/>
        </w:rPr>
        <w:t>x listinné a digitální vyhotovení určené</w:t>
      </w:r>
      <w:r w:rsidR="00497BA8" w:rsidRPr="009A71E5">
        <w:rPr>
          <w:rFonts w:ascii="Arial" w:hAnsi="Arial" w:cs="Arial"/>
        </w:rPr>
        <w:t xml:space="preserve"> </w:t>
      </w:r>
      <w:r w:rsidRPr="009A71E5">
        <w:rPr>
          <w:rFonts w:ascii="Arial" w:hAnsi="Arial" w:cs="Arial"/>
        </w:rPr>
        <w:t xml:space="preserve">Objednateli, </w:t>
      </w:r>
      <w:r w:rsidR="00076844" w:rsidRPr="009A71E5">
        <w:rPr>
          <w:rFonts w:ascii="Arial" w:hAnsi="Arial" w:cs="Arial"/>
        </w:rPr>
        <w:t xml:space="preserve">1x </w:t>
      </w:r>
      <w:r w:rsidR="003252A9" w:rsidRPr="009A71E5">
        <w:rPr>
          <w:rFonts w:ascii="Arial" w:hAnsi="Arial" w:cs="Arial"/>
        </w:rPr>
        <w:t xml:space="preserve">listinné vyhotovení podkladů </w:t>
      </w:r>
      <w:r w:rsidR="00EB27FC" w:rsidRPr="009A71E5">
        <w:rPr>
          <w:rFonts w:ascii="Arial" w:hAnsi="Arial" w:cs="Arial"/>
        </w:rPr>
        <w:t xml:space="preserve">pro </w:t>
      </w:r>
      <w:r w:rsidRPr="009A71E5">
        <w:rPr>
          <w:rFonts w:ascii="Arial" w:hAnsi="Arial" w:cs="Arial"/>
        </w:rPr>
        <w:t>každ</w:t>
      </w:r>
      <w:r w:rsidR="00EB27FC" w:rsidRPr="009A71E5">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2"/>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146CA8BB" w:rsidR="00B9128B" w:rsidRPr="009A71E5"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w:t>
      </w:r>
      <w:r w:rsidRPr="009A71E5">
        <w:rPr>
          <w:rFonts w:ascii="Arial" w:hAnsi="Arial" w:cs="Arial"/>
        </w:rPr>
        <w:t xml:space="preserve">mapového díla </w:t>
      </w:r>
      <w:r w:rsidR="00687085" w:rsidRPr="009A71E5">
        <w:rPr>
          <w:rFonts w:ascii="Arial" w:hAnsi="Arial" w:cs="Arial"/>
        </w:rPr>
        <w:t>–</w:t>
      </w:r>
      <w:r w:rsidR="00F07F49" w:rsidRPr="009A71E5">
        <w:rPr>
          <w:rFonts w:ascii="Arial" w:hAnsi="Arial" w:cs="Arial"/>
        </w:rPr>
        <w:t xml:space="preserve"> </w:t>
      </w:r>
      <w:r w:rsidR="009A71E5" w:rsidRPr="009A71E5">
        <w:rPr>
          <w:rFonts w:ascii="Arial" w:hAnsi="Arial" w:cs="Arial"/>
        </w:rPr>
        <w:t xml:space="preserve">1x listinné (bez mapových výstupů) a </w:t>
      </w:r>
      <w:r w:rsidRPr="009A71E5">
        <w:rPr>
          <w:rFonts w:ascii="Arial" w:hAnsi="Arial" w:cs="Arial"/>
        </w:rPr>
        <w:t>digitální vyhotovení určené Objednateli</w:t>
      </w:r>
      <w:r w:rsidR="007F408F" w:rsidRPr="009A71E5">
        <w:rPr>
          <w:rFonts w:ascii="Arial" w:hAnsi="Arial" w:cs="Arial"/>
        </w:rPr>
        <w:t xml:space="preserve">; </w:t>
      </w:r>
      <w:r w:rsidR="00921D5E" w:rsidRPr="009A71E5">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3" w:name="_Ref135050122"/>
      <w:r w:rsidRPr="00EE517F">
        <w:rPr>
          <w:rFonts w:ascii="Arial" w:hAnsi="Arial" w:cs="Arial"/>
        </w:rPr>
        <w:t xml:space="preserve">Vypracování písemných příloh k rozhodnutí o výměně </w:t>
      </w:r>
      <w:r w:rsidRPr="009A71E5">
        <w:rPr>
          <w:rFonts w:ascii="Arial" w:hAnsi="Arial" w:cs="Arial"/>
        </w:rPr>
        <w:t xml:space="preserve">nebo přechodu vlastnických práv </w:t>
      </w:r>
      <w:r w:rsidR="00687085" w:rsidRPr="009A71E5">
        <w:rPr>
          <w:rFonts w:ascii="Arial" w:hAnsi="Arial" w:cs="Arial"/>
        </w:rPr>
        <w:t>–</w:t>
      </w:r>
      <w:r w:rsidRPr="009A71E5">
        <w:rPr>
          <w:rFonts w:ascii="Arial" w:hAnsi="Arial" w:cs="Arial"/>
        </w:rPr>
        <w:t xml:space="preserve"> 4x listinné </w:t>
      </w:r>
      <w:r w:rsidR="00EA7618" w:rsidRPr="009A71E5">
        <w:rPr>
          <w:rFonts w:ascii="Arial" w:hAnsi="Arial" w:cs="Arial"/>
        </w:rPr>
        <w:t>vyhotovení určené</w:t>
      </w:r>
      <w:r w:rsidRPr="009A71E5">
        <w:rPr>
          <w:rFonts w:ascii="Arial" w:hAnsi="Arial" w:cs="Arial"/>
        </w:rPr>
        <w:t xml:space="preserve"> </w:t>
      </w:r>
      <w:r w:rsidR="00DD1F00" w:rsidRPr="009A71E5">
        <w:rPr>
          <w:rFonts w:ascii="Arial" w:hAnsi="Arial" w:cs="Arial"/>
        </w:rPr>
        <w:t xml:space="preserve">– 1x </w:t>
      </w:r>
      <w:r w:rsidRPr="009A71E5">
        <w:rPr>
          <w:rFonts w:ascii="Arial" w:hAnsi="Arial" w:cs="Arial"/>
        </w:rPr>
        <w:t>Objednateli</w:t>
      </w:r>
      <w:r w:rsidR="00BD0257" w:rsidRPr="009A71E5">
        <w:rPr>
          <w:rFonts w:ascii="Arial" w:hAnsi="Arial" w:cs="Arial"/>
        </w:rPr>
        <w:t xml:space="preserve">, </w:t>
      </w:r>
      <w:r w:rsidR="000A684E" w:rsidRPr="009A71E5">
        <w:rPr>
          <w:rFonts w:ascii="Arial" w:hAnsi="Arial" w:cs="Arial"/>
        </w:rPr>
        <w:t>1x příslušné obci k veřejnému nahlédnutí</w:t>
      </w:r>
      <w:r w:rsidRPr="009A71E5">
        <w:rPr>
          <w:rFonts w:ascii="Arial" w:hAnsi="Arial" w:cs="Arial"/>
        </w:rPr>
        <w:t xml:space="preserve">, </w:t>
      </w:r>
      <w:r w:rsidR="00BD0257" w:rsidRPr="009A71E5">
        <w:rPr>
          <w:rFonts w:ascii="Arial" w:hAnsi="Arial" w:cs="Arial"/>
        </w:rPr>
        <w:t xml:space="preserve">1x </w:t>
      </w:r>
      <w:r w:rsidRPr="009A71E5">
        <w:rPr>
          <w:rFonts w:ascii="Arial" w:hAnsi="Arial" w:cs="Arial"/>
        </w:rPr>
        <w:t>k rozeslání účastníkům řízení</w:t>
      </w:r>
      <w:r w:rsidR="000A684E" w:rsidRPr="009A71E5">
        <w:rPr>
          <w:rFonts w:ascii="Arial" w:hAnsi="Arial" w:cs="Arial"/>
        </w:rPr>
        <w:t xml:space="preserve"> a</w:t>
      </w:r>
      <w:r w:rsidR="00EA7618" w:rsidRPr="009A71E5">
        <w:rPr>
          <w:rFonts w:ascii="Arial" w:hAnsi="Arial" w:cs="Arial"/>
        </w:rPr>
        <w:t xml:space="preserve"> </w:t>
      </w:r>
      <w:r w:rsidR="000A684E" w:rsidRPr="009A71E5">
        <w:rPr>
          <w:rFonts w:ascii="Arial" w:hAnsi="Arial" w:cs="Arial"/>
        </w:rPr>
        <w:t>1x katastrálnímu úřadu</w:t>
      </w:r>
      <w:r w:rsidR="00EA7618" w:rsidRPr="009A71E5">
        <w:rPr>
          <w:rFonts w:ascii="Arial" w:hAnsi="Arial" w:cs="Arial"/>
        </w:rPr>
        <w:t>; digitální vyhotovení</w:t>
      </w:r>
      <w:r w:rsidR="00EA7618" w:rsidRPr="00EE517F">
        <w:rPr>
          <w:rFonts w:ascii="Arial" w:hAnsi="Arial" w:cs="Arial"/>
        </w:rPr>
        <w:t xml:space="preserve"> určené Objednateli</w:t>
      </w:r>
      <w:r w:rsidRPr="00EE517F">
        <w:rPr>
          <w:rFonts w:ascii="Arial" w:hAnsi="Arial" w:cs="Arial"/>
        </w:rPr>
        <w:t>.</w:t>
      </w:r>
      <w:bookmarkEnd w:id="103"/>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1"/>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16CB0E68" w:rsidR="003E76BF" w:rsidRPr="00764100" w:rsidRDefault="00B46279" w:rsidP="00DB56FF">
      <w:pPr>
        <w:pStyle w:val="Level2"/>
        <w:spacing w:before="120" w:after="120" w:line="240" w:lineRule="auto"/>
        <w:ind w:left="567" w:hanging="567"/>
        <w:jc w:val="both"/>
        <w:rPr>
          <w:rFonts w:ascii="Arial" w:hAnsi="Arial" w:cs="Arial"/>
          <w:szCs w:val="22"/>
        </w:rPr>
      </w:pPr>
      <w:bookmarkStart w:id="104"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0D4BB8" w:rsidRPr="000D4BB8">
        <w:rPr>
          <w:rFonts w:ascii="Arial" w:hAnsi="Arial" w:cs="Arial"/>
          <w:color w:val="FF0000"/>
          <w:szCs w:val="22"/>
          <w:highlight w:val="lightGray"/>
        </w:rPr>
        <w:t>bude dopsáno před podpisem</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4"/>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w:t>
      </w:r>
      <w:r w:rsidR="00881CCD" w:rsidRPr="001D7911">
        <w:rPr>
          <w:rFonts w:ascii="Arial" w:hAnsi="Arial" w:cs="Arial"/>
          <w:szCs w:val="22"/>
        </w:rPr>
        <w:lastRenderedPageBreak/>
        <w:t>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5" w:name="_Ref26987952"/>
      <w:r w:rsidRPr="001D7911">
        <w:rPr>
          <w:rFonts w:ascii="Arial" w:hAnsi="Arial" w:cs="Arial"/>
          <w:szCs w:val="22"/>
        </w:rPr>
        <w:t>Poddodavatelé</w:t>
      </w:r>
      <w:bookmarkEnd w:id="105"/>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6"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6"/>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7"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7"/>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8"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8"/>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9"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9"/>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xml:space="preserve">, při kterých se ověřuje splnění podmínek či vlastností výstupu provádění Díla, která musí být splněna, aby byl výstup plnění </w:t>
      </w:r>
      <w:r w:rsidR="00051DEB" w:rsidRPr="00C62699">
        <w:rPr>
          <w:rFonts w:ascii="Arial" w:hAnsi="Arial" w:cs="Arial"/>
          <w:szCs w:val="22"/>
        </w:rPr>
        <w:lastRenderedPageBreak/>
        <w:t>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1D324AD7"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w:t>
      </w:r>
      <w:r w:rsidR="000D4BB8">
        <w:rPr>
          <w:rFonts w:ascii="Arial" w:hAnsi="Arial" w:cs="Arial"/>
          <w:szCs w:val="22"/>
        </w:rPr>
        <w:t xml:space="preserve"> Vyškov</w:t>
      </w:r>
      <w:r w:rsidR="00127C34" w:rsidRPr="00C62699">
        <w:rPr>
          <w:rFonts w:ascii="Arial" w:hAnsi="Arial" w:cs="Arial"/>
          <w:szCs w:val="22"/>
        </w:rPr>
        <w:t xml:space="preserve">, adresa </w:t>
      </w:r>
      <w:proofErr w:type="spellStart"/>
      <w:r w:rsidR="000D4BB8">
        <w:rPr>
          <w:rFonts w:ascii="Arial" w:hAnsi="Arial" w:cs="Arial"/>
          <w:szCs w:val="22"/>
        </w:rPr>
        <w:t>Palánek</w:t>
      </w:r>
      <w:proofErr w:type="spellEnd"/>
      <w:r w:rsidR="000D4BB8">
        <w:rPr>
          <w:rFonts w:ascii="Arial" w:hAnsi="Arial" w:cs="Arial"/>
          <w:szCs w:val="22"/>
        </w:rPr>
        <w:t xml:space="preserve"> 250/1, 682 01 Vyškov</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10"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1"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1"/>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0"/>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2" w:name="_Ref50734694"/>
      <w:bookmarkStart w:id="113"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2"/>
      <w:bookmarkEnd w:id="113"/>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4" w:name="_Ref50734071"/>
      <w:bookmarkStart w:id="115"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4"/>
      <w:r w:rsidR="00001B85" w:rsidRPr="00C62699">
        <w:rPr>
          <w:rFonts w:ascii="Arial" w:hAnsi="Arial" w:cs="Arial"/>
          <w:szCs w:val="22"/>
        </w:rPr>
        <w:t xml:space="preserve"> či její části.</w:t>
      </w:r>
      <w:bookmarkEnd w:id="115"/>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6"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6"/>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lastRenderedPageBreak/>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9A71E5"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9A71E5">
        <w:rPr>
          <w:rFonts w:ascii="Arial" w:hAnsi="Arial" w:cs="Arial"/>
          <w:b/>
          <w:szCs w:val="22"/>
        </w:rPr>
        <w:t xml:space="preserve">Podrobné měření polohopisu v obvodu </w:t>
      </w:r>
      <w:proofErr w:type="spellStart"/>
      <w:r w:rsidR="00927C0B" w:rsidRPr="009A71E5">
        <w:rPr>
          <w:rFonts w:ascii="Arial" w:hAnsi="Arial" w:cs="Arial"/>
          <w:b/>
          <w:szCs w:val="22"/>
        </w:rPr>
        <w:t>KoPÚ</w:t>
      </w:r>
      <w:proofErr w:type="spellEnd"/>
      <w:r w:rsidR="00927C0B" w:rsidRPr="009A71E5">
        <w:rPr>
          <w:rFonts w:ascii="Arial" w:hAnsi="Arial" w:cs="Arial"/>
          <w:szCs w:val="22"/>
        </w:rPr>
        <w:t xml:space="preserve">) </w:t>
      </w:r>
      <w:r w:rsidR="00265F18" w:rsidRPr="009A71E5">
        <w:rPr>
          <w:rFonts w:ascii="Arial" w:hAnsi="Arial" w:cs="Arial"/>
          <w:szCs w:val="22"/>
        </w:rPr>
        <w:t xml:space="preserve">po potvrzení správnosti odevzdávané </w:t>
      </w:r>
      <w:bookmarkStart w:id="117" w:name="_Hlk32248346"/>
      <w:r w:rsidR="00265F18" w:rsidRPr="009A71E5">
        <w:rPr>
          <w:rFonts w:ascii="Arial" w:hAnsi="Arial" w:cs="Arial"/>
          <w:szCs w:val="22"/>
        </w:rPr>
        <w:t>dílčí části</w:t>
      </w:r>
      <w:bookmarkEnd w:id="117"/>
      <w:r w:rsidR="00265F18" w:rsidRPr="009A71E5">
        <w:rPr>
          <w:rFonts w:ascii="Arial" w:hAnsi="Arial" w:cs="Arial"/>
          <w:szCs w:val="22"/>
        </w:rPr>
        <w:t xml:space="preserve"> </w:t>
      </w:r>
      <w:r w:rsidR="008B6FEC" w:rsidRPr="009A71E5">
        <w:rPr>
          <w:rFonts w:ascii="Arial" w:hAnsi="Arial" w:cs="Arial"/>
          <w:szCs w:val="22"/>
        </w:rPr>
        <w:t xml:space="preserve">Hlavního celku </w:t>
      </w:r>
      <w:r w:rsidR="00265F18" w:rsidRPr="009A71E5">
        <w:rPr>
          <w:rFonts w:ascii="Arial" w:hAnsi="Arial" w:cs="Arial"/>
          <w:szCs w:val="22"/>
        </w:rPr>
        <w:t>Objednatelem;</w:t>
      </w:r>
    </w:p>
    <w:p w14:paraId="32F69195" w14:textId="0721EE8B" w:rsidR="001C4DD2" w:rsidRPr="009A71E5" w:rsidRDefault="008D18A7" w:rsidP="00DB56FF">
      <w:pPr>
        <w:pStyle w:val="Level4"/>
        <w:numPr>
          <w:ilvl w:val="0"/>
          <w:numId w:val="16"/>
        </w:numPr>
        <w:spacing w:before="120" w:after="120" w:line="240" w:lineRule="auto"/>
        <w:ind w:left="1134" w:hanging="567"/>
        <w:jc w:val="both"/>
        <w:rPr>
          <w:rFonts w:ascii="Arial" w:hAnsi="Arial" w:cs="Arial"/>
          <w:szCs w:val="22"/>
        </w:rPr>
      </w:pPr>
      <w:r w:rsidRPr="009A71E5">
        <w:rPr>
          <w:rFonts w:ascii="Arial" w:hAnsi="Arial" w:cs="Arial"/>
          <w:b/>
          <w:bCs/>
        </w:rPr>
        <w:t>NENÍ PŘEDMĚTEM TÉTO SMLOUVY</w:t>
      </w:r>
      <w:r w:rsidRPr="009A71E5">
        <w:rPr>
          <w:rFonts w:ascii="Arial" w:hAnsi="Arial" w:cs="Arial"/>
          <w:szCs w:val="22"/>
        </w:rPr>
        <w:t xml:space="preserve"> </w:t>
      </w:r>
      <w:r w:rsidR="001C4DD2" w:rsidRPr="009A71E5">
        <w:rPr>
          <w:rFonts w:ascii="Arial" w:hAnsi="Arial" w:cs="Arial"/>
          <w:szCs w:val="22"/>
        </w:rPr>
        <w:t xml:space="preserve">u dílčí části </w:t>
      </w:r>
      <w:r w:rsidR="004935D3" w:rsidRPr="009A71E5">
        <w:rPr>
          <w:rFonts w:ascii="Arial" w:hAnsi="Arial" w:cs="Arial"/>
          <w:szCs w:val="22"/>
        </w:rPr>
        <w:t>Hlavního celku</w:t>
      </w:r>
      <w:r w:rsidR="001C4DD2" w:rsidRPr="009A71E5">
        <w:rPr>
          <w:rFonts w:ascii="Arial" w:hAnsi="Arial" w:cs="Arial"/>
          <w:szCs w:val="22"/>
        </w:rPr>
        <w:t xml:space="preserve"> dle čl. </w:t>
      </w:r>
      <w:r w:rsidR="00E94BEA" w:rsidRPr="009A71E5">
        <w:rPr>
          <w:rFonts w:ascii="Arial" w:hAnsi="Arial" w:cs="Arial"/>
          <w:szCs w:val="22"/>
        </w:rPr>
        <w:t>6.2.3</w:t>
      </w:r>
      <w:r w:rsidR="0090447A" w:rsidRPr="009A71E5">
        <w:rPr>
          <w:rFonts w:ascii="Arial" w:hAnsi="Arial" w:cs="Arial"/>
          <w:szCs w:val="22"/>
        </w:rPr>
        <w:t xml:space="preserve"> </w:t>
      </w:r>
      <w:r w:rsidR="001C4DD2" w:rsidRPr="009A71E5">
        <w:rPr>
          <w:rFonts w:ascii="Arial" w:hAnsi="Arial" w:cs="Arial"/>
          <w:szCs w:val="22"/>
        </w:rPr>
        <w:t>(</w:t>
      </w:r>
      <w:proofErr w:type="spellStart"/>
      <w:r w:rsidR="001C4DD2" w:rsidRPr="009A71E5">
        <w:rPr>
          <w:rFonts w:ascii="Arial" w:hAnsi="Arial" w:cs="Arial"/>
          <w:b/>
          <w:szCs w:val="22"/>
        </w:rPr>
        <w:t>Vektorizace</w:t>
      </w:r>
      <w:proofErr w:type="spellEnd"/>
      <w:r w:rsidR="001C4DD2" w:rsidRPr="009A71E5">
        <w:rPr>
          <w:rFonts w:ascii="Arial" w:hAnsi="Arial" w:cs="Arial"/>
          <w:b/>
          <w:szCs w:val="22"/>
        </w:rPr>
        <w:t xml:space="preserve"> vlastnické mapy</w:t>
      </w:r>
      <w:r w:rsidR="001C4DD2" w:rsidRPr="009A71E5">
        <w:rPr>
          <w:rFonts w:ascii="Arial" w:hAnsi="Arial" w:cs="Arial"/>
          <w:szCs w:val="22"/>
        </w:rPr>
        <w:t xml:space="preserve">) po potvrzení správnosti odevzdávané dílčí části </w:t>
      </w:r>
      <w:r w:rsidR="008B6FEC" w:rsidRPr="009A71E5">
        <w:rPr>
          <w:rFonts w:ascii="Arial" w:hAnsi="Arial" w:cs="Arial"/>
          <w:szCs w:val="22"/>
        </w:rPr>
        <w:t xml:space="preserve">Hlavního celku </w:t>
      </w:r>
      <w:r w:rsidR="001C4DD2" w:rsidRPr="009A71E5">
        <w:rPr>
          <w:rFonts w:ascii="Arial" w:hAnsi="Arial" w:cs="Arial"/>
          <w:szCs w:val="22"/>
        </w:rPr>
        <w:t>Objednatelem;</w:t>
      </w:r>
    </w:p>
    <w:p w14:paraId="5EBA8DCE" w14:textId="3CC4967F" w:rsidR="00F87D91" w:rsidRPr="000261DB"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w:t>
      </w:r>
      <w:r w:rsidRPr="000261DB">
        <w:rPr>
          <w:rFonts w:ascii="Arial" w:hAnsi="Arial" w:cs="Arial"/>
          <w:szCs w:val="22"/>
        </w:rPr>
        <w:t xml:space="preserve">odevzdávané dílčí části </w:t>
      </w:r>
      <w:r w:rsidR="008B6FEC" w:rsidRPr="000261DB">
        <w:rPr>
          <w:rFonts w:ascii="Arial" w:hAnsi="Arial" w:cs="Arial"/>
          <w:szCs w:val="22"/>
        </w:rPr>
        <w:t>Hlavního celku</w:t>
      </w:r>
      <w:r w:rsidR="00DF0D53" w:rsidRPr="000261DB">
        <w:rPr>
          <w:rFonts w:ascii="Arial" w:hAnsi="Arial" w:cs="Arial"/>
          <w:szCs w:val="22"/>
        </w:rPr>
        <w:t xml:space="preserve"> </w:t>
      </w:r>
      <w:r w:rsidRPr="000261DB">
        <w:rPr>
          <w:rFonts w:ascii="Arial" w:hAnsi="Arial" w:cs="Arial"/>
          <w:szCs w:val="22"/>
        </w:rPr>
        <w:t>Objednatelem</w:t>
      </w:r>
      <w:r w:rsidR="00265F18" w:rsidRPr="000261DB">
        <w:rPr>
          <w:rFonts w:ascii="Arial" w:hAnsi="Arial" w:cs="Arial"/>
          <w:szCs w:val="22"/>
        </w:rPr>
        <w:t xml:space="preserve"> a</w:t>
      </w:r>
      <w:r w:rsidRPr="000261DB">
        <w:rPr>
          <w:rFonts w:ascii="Arial" w:hAnsi="Arial" w:cs="Arial"/>
          <w:szCs w:val="22"/>
        </w:rPr>
        <w:t xml:space="preserve"> </w:t>
      </w:r>
      <w:r w:rsidR="00265F18" w:rsidRPr="000261DB">
        <w:rPr>
          <w:rFonts w:ascii="Arial" w:hAnsi="Arial" w:cs="Arial"/>
          <w:szCs w:val="22"/>
        </w:rPr>
        <w:t>po předání potvrzených geometrických plánů</w:t>
      </w:r>
      <w:r w:rsidRPr="000261DB">
        <w:rPr>
          <w:rFonts w:ascii="Arial" w:hAnsi="Arial" w:cs="Arial"/>
          <w:szCs w:val="22"/>
        </w:rPr>
        <w:t>;</w:t>
      </w:r>
    </w:p>
    <w:p w14:paraId="2EE2EA0B" w14:textId="3F626E97" w:rsidR="0090447A" w:rsidRPr="000261DB" w:rsidRDefault="0090447A" w:rsidP="00DB56FF">
      <w:pPr>
        <w:pStyle w:val="Level4"/>
        <w:numPr>
          <w:ilvl w:val="0"/>
          <w:numId w:val="16"/>
        </w:numPr>
        <w:spacing w:before="120" w:after="120" w:line="240" w:lineRule="auto"/>
        <w:ind w:left="1134" w:hanging="567"/>
        <w:jc w:val="both"/>
        <w:rPr>
          <w:rFonts w:ascii="Arial" w:hAnsi="Arial" w:cs="Arial"/>
          <w:szCs w:val="22"/>
        </w:rPr>
      </w:pPr>
      <w:r w:rsidRPr="000261DB">
        <w:rPr>
          <w:rFonts w:ascii="Arial" w:hAnsi="Arial" w:cs="Arial"/>
          <w:szCs w:val="22"/>
        </w:rPr>
        <w:t xml:space="preserve">u dílčí části </w:t>
      </w:r>
      <w:r w:rsidR="004935D3" w:rsidRPr="000261DB">
        <w:rPr>
          <w:rFonts w:ascii="Arial" w:hAnsi="Arial" w:cs="Arial"/>
          <w:szCs w:val="22"/>
        </w:rPr>
        <w:t>Hlavního celku</w:t>
      </w:r>
      <w:r w:rsidRPr="000261DB">
        <w:rPr>
          <w:rFonts w:ascii="Arial" w:hAnsi="Arial" w:cs="Arial"/>
          <w:szCs w:val="22"/>
        </w:rPr>
        <w:t xml:space="preserve"> dle čl. </w:t>
      </w:r>
      <w:r w:rsidR="00E94BEA" w:rsidRPr="000261DB">
        <w:rPr>
          <w:rFonts w:ascii="Arial" w:hAnsi="Arial" w:cs="Arial"/>
          <w:szCs w:val="22"/>
        </w:rPr>
        <w:t>6.2.5</w:t>
      </w:r>
      <w:r w:rsidRPr="000261DB">
        <w:rPr>
          <w:rFonts w:ascii="Arial" w:hAnsi="Arial" w:cs="Arial"/>
          <w:szCs w:val="22"/>
        </w:rPr>
        <w:t xml:space="preserve"> (</w:t>
      </w:r>
      <w:r w:rsidRPr="000261DB">
        <w:rPr>
          <w:rFonts w:ascii="Arial" w:hAnsi="Arial" w:cs="Arial"/>
          <w:b/>
          <w:szCs w:val="22"/>
        </w:rPr>
        <w:t>Zjišťování hranic pozemků neřešených dle §</w:t>
      </w:r>
      <w:r w:rsidR="003B274C" w:rsidRPr="000261DB">
        <w:rPr>
          <w:rFonts w:ascii="Arial" w:hAnsi="Arial" w:cs="Arial"/>
          <w:b/>
          <w:szCs w:val="22"/>
        </w:rPr>
        <w:t> </w:t>
      </w:r>
      <w:r w:rsidRPr="000261DB">
        <w:rPr>
          <w:rFonts w:ascii="Arial" w:hAnsi="Arial" w:cs="Arial"/>
          <w:b/>
          <w:szCs w:val="22"/>
        </w:rPr>
        <w:t>2 Zákona</w:t>
      </w:r>
      <w:r w:rsidRPr="000261DB">
        <w:rPr>
          <w:rFonts w:ascii="Arial" w:hAnsi="Arial" w:cs="Arial"/>
          <w:szCs w:val="22"/>
        </w:rPr>
        <w:t xml:space="preserve">) po doložení kladného stanoviska katastrálního úřadu ve smyslu § 9 odst. 6 Zákona a po potvrzení správnosti odevzdávané dílčí části </w:t>
      </w:r>
      <w:r w:rsidR="008B6FEC" w:rsidRPr="000261DB">
        <w:rPr>
          <w:rFonts w:ascii="Arial" w:hAnsi="Arial" w:cs="Arial"/>
          <w:szCs w:val="22"/>
        </w:rPr>
        <w:t>Hlavního celku</w:t>
      </w:r>
      <w:r w:rsidRPr="000261DB">
        <w:rPr>
          <w:rFonts w:ascii="Arial" w:hAnsi="Arial" w:cs="Arial"/>
          <w:szCs w:val="22"/>
        </w:rPr>
        <w:t xml:space="preserve"> Objednatelem a po předání potvrzených geometrických plánů;</w:t>
      </w:r>
    </w:p>
    <w:p w14:paraId="76C090F4" w14:textId="72452282" w:rsidR="0090447A" w:rsidRPr="000261DB" w:rsidRDefault="0090447A" w:rsidP="00DB56FF">
      <w:pPr>
        <w:pStyle w:val="Level4"/>
        <w:numPr>
          <w:ilvl w:val="0"/>
          <w:numId w:val="16"/>
        </w:numPr>
        <w:spacing w:before="120" w:after="120" w:line="240" w:lineRule="auto"/>
        <w:ind w:left="1134" w:hanging="567"/>
        <w:jc w:val="both"/>
        <w:rPr>
          <w:rFonts w:ascii="Arial" w:hAnsi="Arial" w:cs="Arial"/>
          <w:szCs w:val="22"/>
        </w:rPr>
      </w:pPr>
      <w:r w:rsidRPr="000261DB">
        <w:rPr>
          <w:rFonts w:ascii="Arial" w:hAnsi="Arial" w:cs="Arial"/>
          <w:szCs w:val="22"/>
        </w:rPr>
        <w:t xml:space="preserve">u dílčí části </w:t>
      </w:r>
      <w:r w:rsidR="004935D3" w:rsidRPr="000261DB">
        <w:rPr>
          <w:rFonts w:ascii="Arial" w:hAnsi="Arial" w:cs="Arial"/>
          <w:szCs w:val="22"/>
        </w:rPr>
        <w:t>Hlavního celku</w:t>
      </w:r>
      <w:r w:rsidRPr="000261DB">
        <w:rPr>
          <w:rFonts w:ascii="Arial" w:hAnsi="Arial" w:cs="Arial"/>
          <w:szCs w:val="22"/>
        </w:rPr>
        <w:t xml:space="preserve"> dle čl. </w:t>
      </w:r>
      <w:r w:rsidR="00E94BEA" w:rsidRPr="000261DB">
        <w:rPr>
          <w:rFonts w:ascii="Arial" w:hAnsi="Arial" w:cs="Arial"/>
          <w:szCs w:val="22"/>
        </w:rPr>
        <w:t xml:space="preserve">6.2.6 </w:t>
      </w:r>
      <w:r w:rsidRPr="000261DB">
        <w:rPr>
          <w:rFonts w:ascii="Arial" w:hAnsi="Arial" w:cs="Arial"/>
          <w:szCs w:val="22"/>
        </w:rPr>
        <w:t>(</w:t>
      </w:r>
      <w:r w:rsidRPr="000261DB">
        <w:rPr>
          <w:rFonts w:ascii="Arial" w:hAnsi="Arial" w:cs="Arial"/>
          <w:b/>
          <w:bCs/>
          <w:szCs w:val="22"/>
        </w:rPr>
        <w:t xml:space="preserve">Šetření průběhu vlastnických hranic řešených pozemků s porosty pro účely návrhu </w:t>
      </w:r>
      <w:proofErr w:type="spellStart"/>
      <w:r w:rsidRPr="000261DB">
        <w:rPr>
          <w:rFonts w:ascii="Arial" w:hAnsi="Arial" w:cs="Arial"/>
          <w:b/>
          <w:bCs/>
          <w:szCs w:val="22"/>
        </w:rPr>
        <w:t>KoPÚ</w:t>
      </w:r>
      <w:proofErr w:type="spellEnd"/>
      <w:r w:rsidRPr="000261DB">
        <w:rPr>
          <w:rFonts w:ascii="Arial" w:hAnsi="Arial" w:cs="Arial"/>
          <w:szCs w:val="22"/>
        </w:rPr>
        <w:t xml:space="preserve">) po potvrzení správnosti odevzdávané dílčí části </w:t>
      </w:r>
      <w:r w:rsidR="008B6FEC" w:rsidRPr="000261DB">
        <w:rPr>
          <w:rFonts w:ascii="Arial" w:hAnsi="Arial" w:cs="Arial"/>
          <w:szCs w:val="22"/>
        </w:rPr>
        <w:t xml:space="preserve">Hlavního celku </w:t>
      </w:r>
      <w:r w:rsidRPr="000261DB">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0261DB">
        <w:rPr>
          <w:rFonts w:ascii="Arial" w:hAnsi="Arial" w:cs="Arial"/>
          <w:szCs w:val="22"/>
        </w:rPr>
        <w:t xml:space="preserve">u dílčí části </w:t>
      </w:r>
      <w:r w:rsidR="004935D3" w:rsidRPr="000261DB">
        <w:rPr>
          <w:rFonts w:ascii="Arial" w:hAnsi="Arial" w:cs="Arial"/>
          <w:szCs w:val="22"/>
        </w:rPr>
        <w:t xml:space="preserve">Hlavního celku </w:t>
      </w:r>
      <w:r w:rsidRPr="000261DB">
        <w:rPr>
          <w:rFonts w:ascii="Arial" w:hAnsi="Arial" w:cs="Arial"/>
          <w:szCs w:val="22"/>
        </w:rPr>
        <w:t xml:space="preserve">dle </w:t>
      </w:r>
      <w:r w:rsidR="00646EE1" w:rsidRPr="000261DB">
        <w:rPr>
          <w:rFonts w:ascii="Arial" w:hAnsi="Arial" w:cs="Arial"/>
          <w:szCs w:val="22"/>
        </w:rPr>
        <w:t xml:space="preserve">čl. </w:t>
      </w:r>
      <w:r w:rsidR="00E94BEA" w:rsidRPr="000261DB">
        <w:rPr>
          <w:rFonts w:ascii="Arial" w:hAnsi="Arial" w:cs="Arial"/>
          <w:szCs w:val="22"/>
        </w:rPr>
        <w:t xml:space="preserve">6.2.7 </w:t>
      </w:r>
      <w:r w:rsidR="00927C0B" w:rsidRPr="000261DB">
        <w:rPr>
          <w:rFonts w:ascii="Arial" w:hAnsi="Arial" w:cs="Arial"/>
          <w:szCs w:val="22"/>
        </w:rPr>
        <w:t>(</w:t>
      </w:r>
      <w:r w:rsidR="00927C0B" w:rsidRPr="000261DB">
        <w:rPr>
          <w:rFonts w:ascii="Arial" w:hAnsi="Arial" w:cs="Arial"/>
          <w:b/>
          <w:bCs/>
          <w:szCs w:val="22"/>
        </w:rPr>
        <w:t>Rozbor současného stavu</w:t>
      </w:r>
      <w:r w:rsidR="00927C0B" w:rsidRPr="000261DB">
        <w:rPr>
          <w:rFonts w:ascii="Arial" w:hAnsi="Arial" w:cs="Arial"/>
          <w:szCs w:val="22"/>
        </w:rPr>
        <w:t xml:space="preserve">) </w:t>
      </w:r>
      <w:r w:rsidR="00646EE1" w:rsidRPr="000261DB">
        <w:rPr>
          <w:rFonts w:ascii="Arial" w:hAnsi="Arial" w:cs="Arial"/>
          <w:szCs w:val="22"/>
        </w:rPr>
        <w:t>po</w:t>
      </w:r>
      <w:r w:rsidR="00646EE1" w:rsidRPr="00764100">
        <w:rPr>
          <w:rFonts w:ascii="Arial" w:hAnsi="Arial" w:cs="Arial"/>
          <w:szCs w:val="22"/>
        </w:rPr>
        <w:t xml:space="preserve">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8" w:name="_Ref50757872"/>
      <w:r w:rsidRPr="00C62699">
        <w:rPr>
          <w:rFonts w:ascii="Arial" w:hAnsi="Arial" w:cs="Arial"/>
          <w:szCs w:val="22"/>
        </w:rPr>
        <w:t>Práva duševního vlastnictví</w:t>
      </w:r>
      <w:bookmarkEnd w:id="118"/>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9"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9"/>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20"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20"/>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1"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2" w:name="3dy6vkm" w:colFirst="0" w:colLast="0"/>
      <w:bookmarkEnd w:id="122"/>
      <w:r w:rsidRPr="00ED6435">
        <w:rPr>
          <w:rFonts w:ascii="Arial" w:hAnsi="Arial" w:cs="Arial"/>
          <w:szCs w:val="22"/>
        </w:rPr>
        <w:t>.</w:t>
      </w:r>
      <w:bookmarkEnd w:id="121"/>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w:t>
      </w:r>
      <w:r w:rsidRPr="00ED6435">
        <w:rPr>
          <w:rFonts w:ascii="Arial" w:hAnsi="Arial" w:cs="Arial"/>
          <w:szCs w:val="22"/>
        </w:rPr>
        <w:lastRenderedPageBreak/>
        <w:t>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3"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3"/>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Zhotovitel dále prohlašuje, a podpisem této Smlouvy se zavazuje a odpovídá za to, že:</w:t>
      </w:r>
    </w:p>
    <w:p w14:paraId="7FA0F89D" w14:textId="77777777"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4" w:name="1fob9te"/>
      <w:bookmarkEnd w:id="124"/>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 xml:space="preserve">trany prohlašují, </w:t>
      </w:r>
      <w:r w:rsidRPr="00ED6435">
        <w:rPr>
          <w:rFonts w:ascii="Arial" w:hAnsi="Arial" w:cs="Arial"/>
          <w:szCs w:val="22"/>
        </w:rPr>
        <w:lastRenderedPageBreak/>
        <w:t>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5" w:name="_Ref40712548"/>
      <w:bookmarkStart w:id="126" w:name="_Ref50746594"/>
      <w:bookmarkStart w:id="127" w:name="_Ref464484026"/>
      <w:r w:rsidRPr="00ED6435">
        <w:rPr>
          <w:rFonts w:ascii="Arial" w:hAnsi="Arial" w:cs="Arial"/>
          <w:szCs w:val="22"/>
        </w:rPr>
        <w:t>Ochrana osobních údajů</w:t>
      </w:r>
      <w:bookmarkEnd w:id="125"/>
      <w:r w:rsidRPr="00ED6435">
        <w:rPr>
          <w:rFonts w:ascii="Arial" w:hAnsi="Arial" w:cs="Arial"/>
          <w:szCs w:val="22"/>
        </w:rPr>
        <w:t xml:space="preserve"> a Důvěrných informací</w:t>
      </w:r>
      <w:bookmarkEnd w:id="126"/>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8"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8"/>
    </w:p>
    <w:p w14:paraId="223A150E" w14:textId="19220309" w:rsidR="00462F18" w:rsidRPr="00ED6435" w:rsidRDefault="00462F18" w:rsidP="00076297">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076297">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076297">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076297">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lastRenderedPageBreak/>
        <w:t>informace, které se staly obecně dostupnými veřejnosti jinak než následkem jejich zpřístupnění přímo či nepřímo Zhotovitelem; nebo</w:t>
      </w:r>
    </w:p>
    <w:p w14:paraId="279D79A9" w14:textId="12499868" w:rsidR="00055348" w:rsidRPr="00ED6435" w:rsidRDefault="00055348" w:rsidP="00076297">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9"/>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0"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0"/>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7"/>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1" w:name="_Toc289800492"/>
      <w:bookmarkStart w:id="132" w:name="_Ref291179101"/>
      <w:bookmarkStart w:id="133" w:name="_Toc312929180"/>
      <w:bookmarkStart w:id="134" w:name="_Toc378536906"/>
      <w:bookmarkStart w:id="135" w:name="_Ref378613694"/>
      <w:bookmarkStart w:id="136" w:name="_Ref17209282"/>
      <w:bookmarkStart w:id="137" w:name="_Ref17237912"/>
      <w:bookmarkStart w:id="138" w:name="_Ref50745432"/>
      <w:bookmarkStart w:id="139" w:name="_Ref50753842"/>
      <w:bookmarkStart w:id="140" w:name="_Ref50762946"/>
      <w:r w:rsidRPr="00C62699">
        <w:rPr>
          <w:rFonts w:ascii="Arial" w:hAnsi="Arial" w:cs="Arial"/>
          <w:szCs w:val="22"/>
        </w:rPr>
        <w:t>Záruka za jakost, práva z vad</w:t>
      </w:r>
      <w:bookmarkEnd w:id="131"/>
      <w:bookmarkEnd w:id="132"/>
      <w:bookmarkEnd w:id="133"/>
      <w:r w:rsidRPr="00C62699">
        <w:rPr>
          <w:rFonts w:ascii="Arial" w:hAnsi="Arial" w:cs="Arial"/>
          <w:szCs w:val="22"/>
        </w:rPr>
        <w:t>ného plnění</w:t>
      </w:r>
      <w:bookmarkEnd w:id="134"/>
      <w:bookmarkEnd w:id="135"/>
      <w:bookmarkEnd w:id="136"/>
      <w:bookmarkEnd w:id="137"/>
      <w:bookmarkEnd w:id="138"/>
      <w:bookmarkEnd w:id="139"/>
      <w:bookmarkEnd w:id="140"/>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1" w:name="_Ref50763291"/>
      <w:bookmarkStart w:id="142"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8D18A7">
        <w:rPr>
          <w:rFonts w:ascii="Arial" w:hAnsi="Arial" w:cs="Arial"/>
          <w:b/>
          <w:bCs/>
          <w:szCs w:val="22"/>
        </w:rPr>
        <w:t xml:space="preserve">60 + </w:t>
      </w:r>
      <w:r w:rsidR="004667C6" w:rsidRPr="008D18A7">
        <w:rPr>
          <w:rFonts w:ascii="Arial" w:hAnsi="Arial" w:cs="Arial"/>
          <w:b/>
          <w:bCs/>
          <w:szCs w:val="22"/>
          <w:highlight w:val="yellow"/>
        </w:rPr>
        <w:t>..........</w:t>
      </w:r>
      <w:r w:rsidR="004667C6" w:rsidRPr="008D18A7">
        <w:rPr>
          <w:rFonts w:ascii="Arial" w:hAnsi="Arial" w:cs="Arial"/>
          <w:b/>
          <w:bCs/>
          <w:szCs w:val="22"/>
        </w:rPr>
        <w:t xml:space="preserve"> měsíců</w:t>
      </w:r>
      <w:r w:rsidR="004667C6" w:rsidRPr="00C62699">
        <w:rPr>
          <w:rFonts w:ascii="Arial" w:hAnsi="Arial" w:cs="Arial"/>
          <w:szCs w:val="22"/>
        </w:rPr>
        <w:t xml:space="preserve">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1"/>
      <w:r w:rsidRPr="00C62699">
        <w:rPr>
          <w:rFonts w:ascii="Arial" w:hAnsi="Arial" w:cs="Arial"/>
          <w:szCs w:val="22"/>
        </w:rPr>
        <w:t xml:space="preserve"> </w:t>
      </w:r>
      <w:bookmarkEnd w:id="142"/>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3"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4" w:name="_Ref289698119"/>
      <w:bookmarkEnd w:id="143"/>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5" w:name="_Ref310432732"/>
      <w:bookmarkStart w:id="146"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7"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4"/>
      <w:bookmarkEnd w:id="145"/>
      <w:bookmarkEnd w:id="146"/>
      <w:bookmarkEnd w:id="147"/>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076297">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lastRenderedPageBreak/>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076297">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8" w:name="_Ref517375268"/>
      <w:bookmarkStart w:id="149" w:name="_Toc532815641"/>
      <w:bookmarkStart w:id="150" w:name="_Toc48912290"/>
      <w:r w:rsidRPr="00ED6435">
        <w:rPr>
          <w:rFonts w:ascii="Arial" w:hAnsi="Arial" w:cs="Arial"/>
          <w:szCs w:val="22"/>
        </w:rPr>
        <w:t>Nárok na náhradu újmy</w:t>
      </w:r>
      <w:bookmarkEnd w:id="148"/>
      <w:bookmarkEnd w:id="149"/>
      <w:bookmarkEnd w:id="150"/>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1" w:name="_Ref50582832"/>
      <w:bookmarkStart w:id="152" w:name="_Hlk30403582"/>
      <w:r w:rsidRPr="00104733">
        <w:rPr>
          <w:rFonts w:ascii="Arial" w:hAnsi="Arial" w:cs="Arial"/>
          <w:szCs w:val="22"/>
        </w:rPr>
        <w:t>Okolnosti vylučující povinnost k náhradě újmy</w:t>
      </w:r>
      <w:bookmarkEnd w:id="151"/>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3" w:name="_Ref478006328"/>
      <w:bookmarkStart w:id="154"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3"/>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5"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w:t>
      </w:r>
      <w:r w:rsidRPr="00ED6435">
        <w:rPr>
          <w:rFonts w:ascii="Arial" w:hAnsi="Arial" w:cs="Arial"/>
          <w:szCs w:val="22"/>
        </w:rPr>
        <w:lastRenderedPageBreak/>
        <w:t xml:space="preserve">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4"/>
      <w:bookmarkEnd w:id="155"/>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6" w:name="_Ref50753852"/>
      <w:r w:rsidRPr="00ED6435">
        <w:rPr>
          <w:rFonts w:ascii="Arial" w:hAnsi="Arial" w:cs="Arial"/>
          <w:szCs w:val="22"/>
        </w:rPr>
        <w:t>Sankční ujednání</w:t>
      </w:r>
      <w:bookmarkEnd w:id="156"/>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7"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7"/>
    </w:p>
    <w:p w14:paraId="09B2C9E2" w14:textId="2A15C1FA" w:rsidR="0027408D" w:rsidRPr="00032278" w:rsidRDefault="000D0D76" w:rsidP="00076297">
      <w:pPr>
        <w:pStyle w:val="Claneka"/>
        <w:keepNext/>
        <w:keepLines w:val="0"/>
        <w:widowControl/>
        <w:numPr>
          <w:ilvl w:val="2"/>
          <w:numId w:val="26"/>
        </w:numPr>
        <w:spacing w:before="120" w:after="120" w:line="240" w:lineRule="auto"/>
        <w:jc w:val="both"/>
        <w:rPr>
          <w:rFonts w:ascii="Arial" w:hAnsi="Arial" w:cs="Arial"/>
        </w:rPr>
      </w:pPr>
      <w:bookmarkStart w:id="158"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8"/>
      <w:r w:rsidR="00481BA2" w:rsidRPr="00032278">
        <w:rPr>
          <w:rFonts w:ascii="Arial" w:hAnsi="Arial" w:cs="Arial"/>
        </w:rPr>
        <w:t xml:space="preserve"> </w:t>
      </w:r>
    </w:p>
    <w:p w14:paraId="2AF787BE" w14:textId="39638B7B" w:rsidR="003C4A0F" w:rsidRPr="00ED6435" w:rsidRDefault="003C4A0F"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9"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9"/>
      <w:r w:rsidRPr="00ED6435">
        <w:rPr>
          <w:rFonts w:ascii="Arial" w:hAnsi="Arial" w:cs="Arial"/>
        </w:rPr>
        <w:t>;</w:t>
      </w:r>
    </w:p>
    <w:p w14:paraId="3E384C24" w14:textId="1C57B73F" w:rsidR="00292813" w:rsidRPr="00ED6435" w:rsidRDefault="009E2ABA"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076297">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076297">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076297">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076297">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0" w:name="_Ref50750007"/>
      <w:bookmarkStart w:id="161" w:name="_Ref18364689"/>
      <w:bookmarkEnd w:id="152"/>
      <w:r w:rsidRPr="00E81EB4">
        <w:rPr>
          <w:rFonts w:ascii="Arial" w:hAnsi="Arial" w:cs="Arial"/>
          <w:szCs w:val="22"/>
        </w:rPr>
        <w:t>Vyhrazená změna závazku, změna smlouvy a odstoupení</w:t>
      </w:r>
      <w:bookmarkEnd w:id="160"/>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2"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 xml:space="preserve">žádná ze Smluvních stran a </w:t>
      </w:r>
      <w:r w:rsidRPr="00E81EB4">
        <w:rPr>
          <w:rFonts w:ascii="Arial" w:hAnsi="Arial" w:cs="Arial"/>
        </w:rPr>
        <w:lastRenderedPageBreak/>
        <w:t>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076297">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3" w:name="_Hlk188446298"/>
      <w:r w:rsidRPr="00E81EB4">
        <w:rPr>
          <w:rFonts w:ascii="Arial" w:hAnsi="Arial" w:cs="Arial"/>
        </w:rPr>
        <w:t xml:space="preserve">jedné položky Položkového výkazu </w:t>
      </w:r>
      <w:bookmarkEnd w:id="163"/>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076297">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076297">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076297">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076297">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076297">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076297">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4" w:name="_Ref137557828"/>
      <w:bookmarkEnd w:id="162"/>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w:t>
      </w:r>
      <w:r w:rsidRPr="00C62699">
        <w:rPr>
          <w:rFonts w:ascii="Arial" w:hAnsi="Arial" w:cs="Arial"/>
          <w:szCs w:val="22"/>
        </w:rPr>
        <w:lastRenderedPageBreak/>
        <w:t>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4"/>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076297">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076297">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5" w:name="_Hlk188435022"/>
      <w:r w:rsidRPr="00836861">
        <w:rPr>
          <w:rFonts w:ascii="Arial" w:hAnsi="Arial" w:cs="Arial"/>
        </w:rPr>
        <w:t>resp. jednotlivých dílčích částí Hlavního celku</w:t>
      </w:r>
      <w:bookmarkEnd w:id="165"/>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6" w:name="_Ref53644739"/>
      <w:bookmarkStart w:id="167"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6"/>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8" w:name="_Ref50750361"/>
      <w:bookmarkStart w:id="169" w:name="_Ref124842296"/>
      <w:bookmarkEnd w:id="167"/>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0" w:name="_Ref52294104"/>
      <w:r w:rsidRPr="001D7911">
        <w:rPr>
          <w:rFonts w:ascii="Arial" w:hAnsi="Arial" w:cs="Arial"/>
          <w:szCs w:val="22"/>
        </w:rPr>
        <w:t>, a to v následujících situacích nezávislých na vůli Smluvních stran:</w:t>
      </w:r>
      <w:bookmarkEnd w:id="168"/>
      <w:bookmarkEnd w:id="169"/>
      <w:bookmarkEnd w:id="170"/>
    </w:p>
    <w:p w14:paraId="3CDFE63A" w14:textId="06D62EAD" w:rsidR="00F67F47" w:rsidRPr="009439BE" w:rsidRDefault="00F67F47" w:rsidP="00076297">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lastRenderedPageBreak/>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1"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2" w:name="_Ref124842844"/>
      <w:bookmarkEnd w:id="171"/>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2"/>
    </w:p>
    <w:p w14:paraId="2F2A2638" w14:textId="7E88C16C"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076297">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lastRenderedPageBreak/>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lastRenderedPageBreak/>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076297">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1"/>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076297">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076297">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076297">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3" w:name="_Ref93321339"/>
      <w:bookmarkStart w:id="174"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3"/>
      <w:r w:rsidR="0021275B" w:rsidRPr="007D7C33">
        <w:rPr>
          <w:rFonts w:ascii="Arial" w:hAnsi="Arial" w:cs="Arial"/>
          <w:szCs w:val="22"/>
          <w:u w:val="single"/>
        </w:rPr>
        <w:t xml:space="preserve"> </w:t>
      </w:r>
    </w:p>
    <w:bookmarkEnd w:id="174"/>
    <w:p w14:paraId="385B9C27" w14:textId="15420941" w:rsidR="009663E6" w:rsidRPr="007D7C33" w:rsidRDefault="009663E6"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lastRenderedPageBreak/>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5" w:name="_Ref370146871"/>
      <w:r w:rsidRPr="00ED6435">
        <w:rPr>
          <w:rFonts w:ascii="Arial" w:hAnsi="Arial" w:cs="Arial"/>
          <w:szCs w:val="22"/>
        </w:rPr>
        <w:t>Zhotovitel je oprávněn odstoupit od této Smlouvy pouze v případě jejího podstatného porušení, jestliže:</w:t>
      </w:r>
      <w:bookmarkEnd w:id="175"/>
    </w:p>
    <w:p w14:paraId="16C83643" w14:textId="77777777" w:rsidR="0021275B" w:rsidRPr="00ED6435" w:rsidRDefault="0021275B" w:rsidP="00076297">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076297">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6" w:name="_Ref50536468"/>
      <w:bookmarkStart w:id="177"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6"/>
      <w:r w:rsidRPr="00ED6435">
        <w:rPr>
          <w:rFonts w:ascii="Arial" w:hAnsi="Arial" w:cs="Arial"/>
          <w:szCs w:val="22"/>
        </w:rPr>
        <w:t xml:space="preserve"> Protokol musí obsahovat zejména</w:t>
      </w:r>
      <w:r w:rsidR="00F65669" w:rsidRPr="00ED6435">
        <w:rPr>
          <w:rFonts w:ascii="Arial" w:hAnsi="Arial" w:cs="Arial"/>
          <w:szCs w:val="22"/>
        </w:rPr>
        <w:t>:</w:t>
      </w:r>
      <w:bookmarkEnd w:id="177"/>
    </w:p>
    <w:p w14:paraId="44438DE9" w14:textId="2FC8E990" w:rsidR="00F65669" w:rsidRPr="00ED6435" w:rsidRDefault="003044F0" w:rsidP="00076297">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076297">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8"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w:t>
      </w:r>
      <w:r w:rsidRPr="00ED6435">
        <w:rPr>
          <w:rFonts w:ascii="Arial" w:hAnsi="Arial" w:cs="Arial"/>
          <w:szCs w:val="22"/>
        </w:rPr>
        <w:lastRenderedPageBreak/>
        <w:t xml:space="preserve">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8"/>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9" w:name="_Ref50753902"/>
      <w:bookmarkStart w:id="180" w:name="_Ref450559147"/>
      <w:bookmarkStart w:id="181" w:name="_Ref469512616"/>
      <w:bookmarkStart w:id="182" w:name="_Ref64871784"/>
      <w:bookmarkStart w:id="183"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9"/>
      <w:bookmarkEnd w:id="180"/>
      <w:bookmarkEnd w:id="181"/>
      <w:r w:rsidR="00E60FBC">
        <w:rPr>
          <w:rFonts w:ascii="Arial" w:hAnsi="Arial" w:cs="Arial"/>
          <w:szCs w:val="22"/>
        </w:rPr>
        <w:t>18.8</w:t>
      </w:r>
      <w:r w:rsidR="00A111D3" w:rsidRPr="00ED6435">
        <w:rPr>
          <w:rFonts w:ascii="Arial" w:hAnsi="Arial" w:cs="Arial"/>
          <w:szCs w:val="22"/>
        </w:rPr>
        <w:t>.</w:t>
      </w:r>
      <w:bookmarkEnd w:id="182"/>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3"/>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4" w:name="_Ref50585481"/>
      <w:r w:rsidRPr="007D7C33">
        <w:rPr>
          <w:rFonts w:ascii="Arial" w:hAnsi="Arial" w:cs="Arial"/>
          <w:szCs w:val="22"/>
        </w:rPr>
        <w:t>Závěrečná ustanovení</w:t>
      </w:r>
      <w:bookmarkEnd w:id="184"/>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5"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6"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5"/>
      <w:bookmarkEnd w:id="186"/>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7" w:name="_Hlk57980945"/>
      <w:bookmarkStart w:id="188" w:name="_Ref378752179"/>
      <w:bookmarkStart w:id="189" w:name="_Toc289800496"/>
      <w:bookmarkStart w:id="190"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7"/>
      <w:bookmarkEnd w:id="188"/>
      <w:bookmarkEnd w:id="189"/>
      <w:bookmarkEnd w:id="190"/>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1"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1"/>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0365F4A5" w:rsidR="00A44610" w:rsidRPr="003C4299" w:rsidRDefault="0052600A" w:rsidP="00DB56FF">
      <w:pPr>
        <w:pStyle w:val="Level2"/>
        <w:spacing w:before="120" w:after="120" w:line="240" w:lineRule="auto"/>
        <w:ind w:left="567" w:hanging="567"/>
        <w:jc w:val="both"/>
        <w:rPr>
          <w:rFonts w:ascii="Arial" w:hAnsi="Arial" w:cs="Arial"/>
        </w:rPr>
      </w:pPr>
      <w:bookmarkStart w:id="192" w:name="_Ref93389603"/>
      <w:r>
        <w:rPr>
          <w:rFonts w:ascii="Arial" w:hAnsi="Arial" w:cs="Arial"/>
        </w:rPr>
        <w:t xml:space="preserve"> </w:t>
      </w:r>
      <w:r w:rsidR="00A44610" w:rsidRPr="003C4299">
        <w:rPr>
          <w:rFonts w:ascii="Arial" w:hAnsi="Arial" w:cs="Arial"/>
        </w:rPr>
        <w:t>Nedílnou součástí této Smlouvy jsou následující příloh</w:t>
      </w:r>
      <w:r w:rsidR="0032605F" w:rsidRPr="003C4299">
        <w:rPr>
          <w:rFonts w:ascii="Arial" w:hAnsi="Arial" w:cs="Arial"/>
        </w:rPr>
        <w:t>y</w:t>
      </w:r>
      <w:r w:rsidR="00A44610" w:rsidRPr="003C4299">
        <w:rPr>
          <w:rFonts w:ascii="Arial" w:hAnsi="Arial" w:cs="Arial"/>
        </w:rPr>
        <w:t>:</w:t>
      </w:r>
      <w:bookmarkEnd w:id="192"/>
    </w:p>
    <w:p w14:paraId="2821B107" w14:textId="7F6B841C" w:rsidR="00321220" w:rsidRPr="003C4299" w:rsidRDefault="00321220" w:rsidP="0052600A">
      <w:pPr>
        <w:pStyle w:val="Claneka"/>
        <w:keepLines w:val="0"/>
        <w:widowControl/>
        <w:spacing w:before="120" w:after="120" w:line="240" w:lineRule="auto"/>
        <w:ind w:left="709"/>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1531FC25" w14:textId="77777777" w:rsidR="000D4BB8" w:rsidRDefault="000D4BB8" w:rsidP="00266847">
      <w:pPr>
        <w:spacing w:before="120" w:after="120" w:line="240" w:lineRule="auto"/>
        <w:jc w:val="both"/>
        <w:rPr>
          <w:rFonts w:ascii="Arial" w:hAnsi="Arial" w:cs="Arial"/>
          <w:b/>
        </w:rPr>
      </w:pPr>
    </w:p>
    <w:p w14:paraId="473F5FF1" w14:textId="45E249B2"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7AD2DB43"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0D4BB8">
        <w:rPr>
          <w:rFonts w:ascii="Arial" w:eastAsia="Times New Roman" w:hAnsi="Arial" w:cs="Arial"/>
          <w:b/>
          <w:highlight w:val="yellow"/>
        </w:rPr>
        <w:t>Obchodní firma Zhotovitele</w:t>
      </w:r>
    </w:p>
    <w:p w14:paraId="52DB552F" w14:textId="0205EFF6"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0D4BB8">
        <w:rPr>
          <w:rFonts w:ascii="Arial" w:eastAsia="Times New Roman" w:hAnsi="Arial" w:cs="Arial"/>
          <w:bCs/>
        </w:rPr>
        <w:t>Brno</w:t>
      </w:r>
      <w:r w:rsidRPr="00ED6435">
        <w:rPr>
          <w:rFonts w:ascii="Arial" w:eastAsia="Times New Roman" w:hAnsi="Arial" w:cs="Arial"/>
          <w:bCs/>
        </w:rPr>
        <w:tab/>
      </w:r>
      <w:r w:rsidRPr="00ED6435">
        <w:rPr>
          <w:rFonts w:ascii="Arial" w:eastAsia="Times New Roman" w:hAnsi="Arial" w:cs="Arial"/>
          <w:bCs/>
        </w:rPr>
        <w:tab/>
        <w:t xml:space="preserve">Místo: </w:t>
      </w:r>
      <w:r w:rsidRPr="008D18A7">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6094C1F9"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0262FE5" w14:textId="06328EFB" w:rsidR="002B735B" w:rsidRPr="00ED6435" w:rsidRDefault="000D4BB8"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Ing. Pavel Zajíček</w:t>
      </w:r>
      <w:r w:rsidR="002B735B" w:rsidRPr="00ED6435">
        <w:rPr>
          <w:rFonts w:ascii="Arial" w:eastAsia="Times New Roman" w:hAnsi="Arial" w:cs="Arial"/>
          <w:bCs/>
        </w:rPr>
        <w:tab/>
      </w:r>
      <w:r w:rsidR="002B735B" w:rsidRPr="00ED6435">
        <w:rPr>
          <w:rFonts w:ascii="Arial" w:eastAsia="Times New Roman" w:hAnsi="Arial" w:cs="Arial"/>
          <w:bCs/>
        </w:rPr>
        <w:tab/>
        <w:t xml:space="preserve">Jméno: </w:t>
      </w:r>
      <w:r w:rsidR="002B735B" w:rsidRPr="008D18A7">
        <w:rPr>
          <w:rFonts w:ascii="Arial" w:eastAsia="Times New Roman" w:hAnsi="Arial" w:cs="Arial"/>
          <w:bCs/>
          <w:highlight w:val="yellow"/>
        </w:rPr>
        <w:t>…………</w:t>
      </w:r>
    </w:p>
    <w:p w14:paraId="340842AD" w14:textId="5CA3ED8D" w:rsidR="002B735B" w:rsidRPr="00ED6435" w:rsidRDefault="000D4BB8"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 xml:space="preserve">ředitel KPÚ pro </w:t>
      </w:r>
      <w:proofErr w:type="spellStart"/>
      <w:r>
        <w:rPr>
          <w:rFonts w:ascii="Arial" w:eastAsia="Times New Roman" w:hAnsi="Arial" w:cs="Arial"/>
          <w:bCs/>
        </w:rPr>
        <w:t>JmK</w:t>
      </w:r>
      <w:proofErr w:type="spellEnd"/>
      <w:r w:rsidR="002B735B" w:rsidRPr="00ED6435">
        <w:rPr>
          <w:rFonts w:ascii="Arial" w:eastAsia="Times New Roman" w:hAnsi="Arial" w:cs="Arial"/>
          <w:bCs/>
        </w:rPr>
        <w:tab/>
      </w:r>
      <w:r w:rsidR="002B735B" w:rsidRPr="00ED6435">
        <w:rPr>
          <w:rFonts w:ascii="Arial" w:eastAsia="Times New Roman" w:hAnsi="Arial" w:cs="Arial"/>
          <w:bCs/>
        </w:rPr>
        <w:tab/>
        <w:t xml:space="preserve">Funkce: </w:t>
      </w:r>
      <w:r w:rsidR="002B735B" w:rsidRPr="008D18A7">
        <w:rPr>
          <w:rFonts w:ascii="Arial" w:eastAsia="Times New Roman" w:hAnsi="Arial" w:cs="Arial"/>
          <w:bCs/>
          <w:highlight w:val="yellow"/>
        </w:rPr>
        <w:t>…………</w:t>
      </w:r>
    </w:p>
    <w:p w14:paraId="04295503" w14:textId="77777777" w:rsidR="000D4BB8" w:rsidRPr="00ED6435" w:rsidRDefault="000D4BB8" w:rsidP="000D4BB8">
      <w:pPr>
        <w:spacing w:before="120" w:after="120" w:line="240" w:lineRule="auto"/>
        <w:rPr>
          <w:rFonts w:ascii="Arial" w:hAnsi="Arial" w:cs="Arial"/>
          <w:b/>
          <w:i/>
          <w:iCs/>
          <w:caps/>
        </w:rPr>
      </w:pPr>
    </w:p>
    <w:sectPr w:rsidR="000D4BB8" w:rsidRPr="00ED6435"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3F26D" w14:textId="77777777" w:rsidR="003E5375" w:rsidRDefault="003E5375" w:rsidP="007936E4">
      <w:pPr>
        <w:spacing w:after="0"/>
      </w:pPr>
      <w:r>
        <w:separator/>
      </w:r>
    </w:p>
  </w:endnote>
  <w:endnote w:type="continuationSeparator" w:id="0">
    <w:p w14:paraId="2011B489" w14:textId="77777777" w:rsidR="003E5375" w:rsidRDefault="003E5375" w:rsidP="007936E4">
      <w:pPr>
        <w:spacing w:after="0"/>
      </w:pPr>
      <w:r>
        <w:continuationSeparator/>
      </w:r>
    </w:p>
  </w:endnote>
  <w:endnote w:type="continuationNotice" w:id="1">
    <w:p w14:paraId="7258B2AD" w14:textId="77777777" w:rsidR="003E5375" w:rsidRDefault="003E5375"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8D93" w14:textId="77777777" w:rsidR="003E5375" w:rsidRDefault="003E5375" w:rsidP="007936E4">
      <w:pPr>
        <w:spacing w:after="0"/>
      </w:pPr>
      <w:r>
        <w:separator/>
      </w:r>
    </w:p>
  </w:footnote>
  <w:footnote w:type="continuationSeparator" w:id="0">
    <w:p w14:paraId="0F731F70" w14:textId="77777777" w:rsidR="003E5375" w:rsidRDefault="003E5375" w:rsidP="007936E4">
      <w:pPr>
        <w:spacing w:after="0"/>
      </w:pPr>
      <w:r>
        <w:continuationSeparator/>
      </w:r>
    </w:p>
  </w:footnote>
  <w:footnote w:type="continuationNotice" w:id="1">
    <w:p w14:paraId="18BBFA4C" w14:textId="77777777" w:rsidR="003E5375" w:rsidRDefault="003E5375"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41DE60DD"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333FF5">
      <w:rPr>
        <w:szCs w:val="16"/>
      </w:rPr>
      <w:t xml:space="preserve"> Nemojany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7DB25A98"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w:t>
    </w:r>
    <w:r w:rsidR="00333FF5">
      <w:rPr>
        <w:rFonts w:cs="Arial"/>
        <w:szCs w:val="16"/>
        <w:lang w:val="fr-FR"/>
      </w:rPr>
      <w:t xml:space="preserve"> </w:t>
    </w:r>
    <w:r w:rsidR="00333FF5" w:rsidRPr="00333FF5">
      <w:rPr>
        <w:rFonts w:cs="Arial"/>
        <w:color w:val="FF0000"/>
        <w:szCs w:val="16"/>
        <w:highlight w:val="lightGray"/>
        <w:lang w:val="fr-FR"/>
      </w:rPr>
      <w:t>bude dopsáno před podpisem</w:t>
    </w:r>
  </w:p>
  <w:p w14:paraId="2A1D6DC0" w14:textId="5C26501F"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w:t>
    </w:r>
    <w:r w:rsidR="00333FF5">
      <w:rPr>
        <w:rFonts w:cs="Arial"/>
        <w:szCs w:val="16"/>
        <w:lang w:val="fr-FR"/>
      </w:rPr>
      <w:t xml:space="preserve"> </w:t>
    </w:r>
    <w:r w:rsidR="00333FF5" w:rsidRPr="00333FF5">
      <w:rPr>
        <w:rFonts w:cs="Arial"/>
        <w:color w:val="FF0000"/>
        <w:szCs w:val="16"/>
        <w:highlight w:val="lightGray"/>
        <w:lang w:val="fr-FR"/>
      </w:rPr>
      <w:t>bude dopsáno před podpisem</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32244F1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333FF5">
      <w:rPr>
        <w:rFonts w:cs="Arial"/>
        <w:szCs w:val="16"/>
        <w:lang w:val="fr-FR"/>
      </w:rPr>
      <w:t xml:space="preserve"> </w:t>
    </w:r>
    <w:r w:rsidR="00333FF5" w:rsidRPr="00333FF5">
      <w:rPr>
        <w:rFonts w:cs="Arial"/>
        <w:color w:val="FF0000"/>
        <w:szCs w:val="16"/>
        <w:highlight w:val="lightGray"/>
        <w:lang w:val="fr-FR"/>
      </w:rPr>
      <w:t>bude dopsáno před podpisem</w:t>
    </w:r>
  </w:p>
  <w:p w14:paraId="6F75F815" w14:textId="60455C38"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333FF5">
      <w:rPr>
        <w:rFonts w:cs="Arial"/>
        <w:szCs w:val="16"/>
        <w:lang w:val="fr-FR"/>
      </w:rPr>
      <w:t xml:space="preserve"> Nemojany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1DB"/>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297"/>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0D0"/>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4BB8"/>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081"/>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6EF8"/>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3FF5"/>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AA8"/>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375"/>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3F71"/>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6C9"/>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65F"/>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00A"/>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2464"/>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217"/>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18A7"/>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142"/>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856"/>
    <w:rsid w:val="00974940"/>
    <w:rsid w:val="00976429"/>
    <w:rsid w:val="00976A7B"/>
    <w:rsid w:val="00977771"/>
    <w:rsid w:val="00977980"/>
    <w:rsid w:val="00977A25"/>
    <w:rsid w:val="009813DC"/>
    <w:rsid w:val="009816E6"/>
    <w:rsid w:val="009818B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1E5"/>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1C1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811"/>
    <w:rsid w:val="00BD1D6E"/>
    <w:rsid w:val="00BD1E1B"/>
    <w:rsid w:val="00BD29C6"/>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21B"/>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1C6"/>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9F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0EA5"/>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4BBC"/>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4C1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818B6"/>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9818B6"/>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9818B6"/>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yskov.pk@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Display>/sites/Portal/rd/RidiciDokumentace/Forms/DispForm.aspx</Display>
  <Edit>/sites/Portal/rd/RidiciDokumentace/Forms/EditForm.aspx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2.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3.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4.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5.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38</Pages>
  <Words>16888</Words>
  <Characters>99640</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Bílek Robert Mgr.</cp:lastModifiedBy>
  <cp:revision>8</cp:revision>
  <cp:lastPrinted>2025-02-03T11:13:00Z</cp:lastPrinted>
  <dcterms:created xsi:type="dcterms:W3CDTF">2026-04-02T07:18:00Z</dcterms:created>
  <dcterms:modified xsi:type="dcterms:W3CDTF">2026-04-27T12:53:00Z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